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3EE5D" w14:textId="77777777" w:rsidR="00F57471" w:rsidRPr="00E22784" w:rsidRDefault="00F57471" w:rsidP="00E22784">
      <w:pPr>
        <w:autoSpaceDE w:val="0"/>
        <w:autoSpaceDN w:val="0"/>
        <w:adjustRightInd w:val="0"/>
        <w:spacing w:after="0" w:line="240" w:lineRule="auto"/>
        <w:rPr>
          <w:rFonts w:cs="Arial"/>
          <w:sz w:val="28"/>
          <w:szCs w:val="28"/>
        </w:rPr>
      </w:pPr>
      <w:r w:rsidRPr="00E22784">
        <w:rPr>
          <w:rFonts w:cs="Arial"/>
          <w:sz w:val="28"/>
          <w:szCs w:val="28"/>
        </w:rPr>
        <w:t>Inhoud</w:t>
      </w:r>
    </w:p>
    <w:p w14:paraId="14BC0F13" w14:textId="77777777" w:rsidR="00E22784" w:rsidRPr="00E22784" w:rsidRDefault="00E22784" w:rsidP="00F57471">
      <w:pPr>
        <w:autoSpaceDE w:val="0"/>
        <w:autoSpaceDN w:val="0"/>
        <w:adjustRightInd w:val="0"/>
        <w:spacing w:after="0" w:line="240" w:lineRule="auto"/>
        <w:rPr>
          <w:rFonts w:cs="Arial"/>
          <w:sz w:val="24"/>
          <w:szCs w:val="24"/>
        </w:rPr>
      </w:pPr>
    </w:p>
    <w:p w14:paraId="0D9B029B"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Inleiding</w:t>
      </w:r>
      <w:r w:rsidR="00E22784" w:rsidRPr="00E22784">
        <w:rPr>
          <w:rFonts w:cs="Arial"/>
          <w:sz w:val="24"/>
          <w:szCs w:val="24"/>
        </w:rPr>
        <w:tab/>
      </w:r>
      <w:r w:rsidR="00E22784" w:rsidRPr="00E22784">
        <w:rPr>
          <w:rFonts w:cs="Arial"/>
          <w:sz w:val="24"/>
          <w:szCs w:val="24"/>
        </w:rPr>
        <w:tab/>
      </w:r>
      <w:r w:rsidR="00E22784" w:rsidRPr="00E22784">
        <w:rPr>
          <w:rFonts w:cs="Arial"/>
          <w:sz w:val="24"/>
          <w:szCs w:val="24"/>
        </w:rPr>
        <w:tab/>
      </w:r>
      <w:r w:rsidR="00E22784" w:rsidRPr="00E22784">
        <w:rPr>
          <w:rFonts w:cs="Arial"/>
          <w:sz w:val="24"/>
          <w:szCs w:val="24"/>
        </w:rPr>
        <w:tab/>
      </w:r>
      <w:r w:rsidR="00E22784" w:rsidRPr="00E22784">
        <w:rPr>
          <w:rFonts w:cs="Arial"/>
          <w:sz w:val="24"/>
          <w:szCs w:val="24"/>
        </w:rPr>
        <w:tab/>
      </w:r>
      <w:r w:rsidR="00E22784" w:rsidRPr="00E22784">
        <w:rPr>
          <w:rFonts w:cs="Arial"/>
          <w:sz w:val="24"/>
          <w:szCs w:val="24"/>
        </w:rPr>
        <w:tab/>
      </w:r>
      <w:r w:rsidR="00E22784" w:rsidRPr="00E22784">
        <w:rPr>
          <w:rFonts w:cs="Arial"/>
          <w:sz w:val="24"/>
          <w:szCs w:val="24"/>
        </w:rPr>
        <w:tab/>
      </w:r>
      <w:r w:rsidR="00E22784" w:rsidRPr="00E22784">
        <w:rPr>
          <w:rFonts w:cs="Arial"/>
          <w:sz w:val="24"/>
          <w:szCs w:val="24"/>
        </w:rPr>
        <w:tab/>
      </w:r>
      <w:r w:rsidR="00E22784" w:rsidRPr="00E22784">
        <w:rPr>
          <w:rFonts w:cs="Arial"/>
          <w:sz w:val="24"/>
          <w:szCs w:val="24"/>
        </w:rPr>
        <w:tab/>
      </w:r>
      <w:r w:rsidR="00E22784" w:rsidRPr="00E22784">
        <w:rPr>
          <w:rFonts w:cs="Arial"/>
          <w:sz w:val="24"/>
          <w:szCs w:val="24"/>
        </w:rPr>
        <w:tab/>
      </w:r>
      <w:r w:rsidR="00E22784" w:rsidRPr="00E22784">
        <w:rPr>
          <w:rFonts w:cs="Arial"/>
          <w:sz w:val="24"/>
          <w:szCs w:val="24"/>
        </w:rPr>
        <w:tab/>
      </w:r>
      <w:r w:rsidR="00E90B66">
        <w:rPr>
          <w:rFonts w:cs="Arial"/>
          <w:sz w:val="24"/>
          <w:szCs w:val="24"/>
        </w:rPr>
        <w:t>2</w:t>
      </w:r>
    </w:p>
    <w:p w14:paraId="0EBFA6B8"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 xml:space="preserve">1. Reglement oudercommissie </w:t>
      </w:r>
      <w:r w:rsidR="00E22784" w:rsidRPr="00E22784">
        <w:rPr>
          <w:rFonts w:cs="Arial"/>
          <w:sz w:val="24"/>
          <w:szCs w:val="24"/>
        </w:rPr>
        <w:tab/>
      </w:r>
      <w:r w:rsidR="00E22784" w:rsidRPr="00E22784">
        <w:rPr>
          <w:rFonts w:cs="Arial"/>
          <w:sz w:val="24"/>
          <w:szCs w:val="24"/>
        </w:rPr>
        <w:tab/>
      </w:r>
      <w:r w:rsidR="00E22784" w:rsidRPr="00E22784">
        <w:rPr>
          <w:rFonts w:cs="Arial"/>
          <w:sz w:val="24"/>
          <w:szCs w:val="24"/>
        </w:rPr>
        <w:tab/>
      </w:r>
      <w:r w:rsidR="00E22784" w:rsidRPr="00E22784">
        <w:rPr>
          <w:rFonts w:cs="Arial"/>
          <w:sz w:val="24"/>
          <w:szCs w:val="24"/>
        </w:rPr>
        <w:tab/>
      </w:r>
      <w:r w:rsidR="00E22784" w:rsidRPr="00E22784">
        <w:rPr>
          <w:rFonts w:cs="Arial"/>
          <w:sz w:val="24"/>
          <w:szCs w:val="24"/>
        </w:rPr>
        <w:tab/>
      </w:r>
      <w:r w:rsidR="00E22784" w:rsidRPr="00E22784">
        <w:rPr>
          <w:rFonts w:cs="Arial"/>
          <w:sz w:val="24"/>
          <w:szCs w:val="24"/>
        </w:rPr>
        <w:tab/>
      </w:r>
      <w:r w:rsidR="00E22784" w:rsidRPr="00E22784">
        <w:rPr>
          <w:rFonts w:cs="Arial"/>
          <w:sz w:val="24"/>
          <w:szCs w:val="24"/>
        </w:rPr>
        <w:tab/>
      </w:r>
      <w:r w:rsidR="00E22784" w:rsidRPr="00E22784">
        <w:rPr>
          <w:rFonts w:cs="Arial"/>
          <w:sz w:val="24"/>
          <w:szCs w:val="24"/>
        </w:rPr>
        <w:tab/>
      </w:r>
      <w:r w:rsidR="00E90B66">
        <w:rPr>
          <w:rFonts w:cs="Arial"/>
          <w:sz w:val="24"/>
          <w:szCs w:val="24"/>
        </w:rPr>
        <w:t>5</w:t>
      </w:r>
    </w:p>
    <w:p w14:paraId="696BA588" w14:textId="77777777" w:rsidR="001B39EC" w:rsidRDefault="001B39EC" w:rsidP="00F57471">
      <w:pPr>
        <w:autoSpaceDE w:val="0"/>
        <w:autoSpaceDN w:val="0"/>
        <w:adjustRightInd w:val="0"/>
        <w:spacing w:after="0" w:line="240" w:lineRule="auto"/>
        <w:rPr>
          <w:rFonts w:cs="Arial"/>
          <w:sz w:val="24"/>
          <w:szCs w:val="24"/>
        </w:rPr>
      </w:pPr>
    </w:p>
    <w:p w14:paraId="61BA49BF"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 xml:space="preserve">2. Huishoudelijk reglement oudercommissie </w:t>
      </w:r>
      <w:r w:rsidR="00E22784" w:rsidRPr="00E22784">
        <w:rPr>
          <w:rFonts w:cs="Arial"/>
          <w:sz w:val="24"/>
          <w:szCs w:val="24"/>
        </w:rPr>
        <w:t xml:space="preserve"> </w:t>
      </w:r>
      <w:r w:rsidR="00E22784" w:rsidRPr="00E22784">
        <w:rPr>
          <w:rFonts w:cs="Arial"/>
          <w:sz w:val="24"/>
          <w:szCs w:val="24"/>
        </w:rPr>
        <w:tab/>
      </w:r>
      <w:r w:rsidR="00E22784" w:rsidRPr="00E22784">
        <w:rPr>
          <w:rFonts w:cs="Arial"/>
          <w:sz w:val="24"/>
          <w:szCs w:val="24"/>
        </w:rPr>
        <w:tab/>
      </w:r>
      <w:r w:rsidR="00E22784" w:rsidRPr="00E22784">
        <w:rPr>
          <w:rFonts w:cs="Arial"/>
          <w:sz w:val="24"/>
          <w:szCs w:val="24"/>
        </w:rPr>
        <w:tab/>
      </w:r>
      <w:r w:rsidR="00E22784" w:rsidRPr="00E22784">
        <w:rPr>
          <w:rFonts w:cs="Arial"/>
          <w:sz w:val="24"/>
          <w:szCs w:val="24"/>
        </w:rPr>
        <w:tab/>
      </w:r>
      <w:r w:rsidR="00E22784" w:rsidRPr="00E22784">
        <w:rPr>
          <w:rFonts w:cs="Arial"/>
          <w:sz w:val="24"/>
          <w:szCs w:val="24"/>
        </w:rPr>
        <w:tab/>
      </w:r>
      <w:r w:rsidR="00E22784" w:rsidRPr="00E22784">
        <w:rPr>
          <w:rFonts w:cs="Arial"/>
          <w:sz w:val="24"/>
          <w:szCs w:val="24"/>
        </w:rPr>
        <w:tab/>
      </w:r>
      <w:r w:rsidR="00E90B66">
        <w:rPr>
          <w:rFonts w:cs="Arial"/>
          <w:sz w:val="24"/>
          <w:szCs w:val="24"/>
        </w:rPr>
        <w:t>8</w:t>
      </w:r>
    </w:p>
    <w:p w14:paraId="42AC13A8" w14:textId="77777777" w:rsidR="00F57471" w:rsidRPr="00E22784" w:rsidRDefault="00E22784" w:rsidP="00E22784">
      <w:pPr>
        <w:autoSpaceDE w:val="0"/>
        <w:autoSpaceDN w:val="0"/>
        <w:adjustRightInd w:val="0"/>
        <w:spacing w:after="0" w:line="240" w:lineRule="auto"/>
        <w:ind w:firstLine="708"/>
        <w:rPr>
          <w:rFonts w:cs="Arial"/>
          <w:sz w:val="24"/>
          <w:szCs w:val="24"/>
        </w:rPr>
      </w:pPr>
      <w:r w:rsidRPr="00E22784">
        <w:rPr>
          <w:rFonts w:cs="Arial"/>
          <w:sz w:val="24"/>
          <w:szCs w:val="24"/>
        </w:rPr>
        <w:t>a.</w:t>
      </w:r>
      <w:r w:rsidR="00F57471" w:rsidRPr="00E22784">
        <w:rPr>
          <w:rFonts w:cs="Arial"/>
          <w:sz w:val="24"/>
          <w:szCs w:val="24"/>
        </w:rPr>
        <w:t xml:space="preserve"> Werkwijze oudercommissie (vastgesteld door de oudercommissie)</w:t>
      </w:r>
      <w:r w:rsidRPr="00E22784">
        <w:rPr>
          <w:rFonts w:cs="Arial"/>
          <w:sz w:val="24"/>
          <w:szCs w:val="24"/>
        </w:rPr>
        <w:tab/>
      </w:r>
      <w:r>
        <w:rPr>
          <w:rFonts w:cs="Arial"/>
          <w:sz w:val="24"/>
          <w:szCs w:val="24"/>
        </w:rPr>
        <w:tab/>
      </w:r>
      <w:r w:rsidR="00E90B66">
        <w:rPr>
          <w:rFonts w:cs="Arial"/>
          <w:sz w:val="24"/>
          <w:szCs w:val="24"/>
        </w:rPr>
        <w:t>9</w:t>
      </w:r>
    </w:p>
    <w:p w14:paraId="5E7AE3C1" w14:textId="77777777" w:rsidR="00F57471" w:rsidRPr="00E22784" w:rsidRDefault="00E22784" w:rsidP="00E22784">
      <w:pPr>
        <w:autoSpaceDE w:val="0"/>
        <w:autoSpaceDN w:val="0"/>
        <w:adjustRightInd w:val="0"/>
        <w:spacing w:after="0" w:line="240" w:lineRule="auto"/>
        <w:ind w:firstLine="708"/>
        <w:rPr>
          <w:rFonts w:cs="Arial"/>
          <w:sz w:val="24"/>
          <w:szCs w:val="24"/>
        </w:rPr>
      </w:pPr>
      <w:r w:rsidRPr="00E22784">
        <w:rPr>
          <w:rFonts w:cs="Arial"/>
          <w:sz w:val="24"/>
          <w:szCs w:val="24"/>
        </w:rPr>
        <w:t>b.</w:t>
      </w:r>
      <w:r w:rsidR="00F57471" w:rsidRPr="00E22784">
        <w:rPr>
          <w:rFonts w:cs="Arial"/>
          <w:sz w:val="24"/>
          <w:szCs w:val="24"/>
        </w:rPr>
        <w:t xml:space="preserve"> Afspraken tussen oudercommissie en kinderopvangorganisatie </w:t>
      </w:r>
      <w:r w:rsidR="00E90B66">
        <w:rPr>
          <w:rFonts w:cs="Arial"/>
          <w:sz w:val="24"/>
          <w:szCs w:val="24"/>
        </w:rPr>
        <w:tab/>
      </w:r>
      <w:r w:rsidR="00E90B66">
        <w:rPr>
          <w:rFonts w:cs="Arial"/>
          <w:sz w:val="24"/>
          <w:szCs w:val="24"/>
        </w:rPr>
        <w:tab/>
        <w:t>12</w:t>
      </w:r>
    </w:p>
    <w:p w14:paraId="2B804725" w14:textId="77777777" w:rsidR="00E22784" w:rsidRDefault="00E22784" w:rsidP="00E22784">
      <w:pPr>
        <w:autoSpaceDE w:val="0"/>
        <w:autoSpaceDN w:val="0"/>
        <w:adjustRightInd w:val="0"/>
        <w:spacing w:after="0" w:line="240" w:lineRule="auto"/>
        <w:ind w:firstLine="708"/>
        <w:rPr>
          <w:rFonts w:cs="Arial"/>
          <w:sz w:val="24"/>
          <w:szCs w:val="24"/>
        </w:rPr>
      </w:pPr>
      <w:r w:rsidRPr="00E22784">
        <w:rPr>
          <w:rFonts w:cs="Arial"/>
          <w:sz w:val="24"/>
          <w:szCs w:val="24"/>
        </w:rPr>
        <w:t xml:space="preserve">   </w:t>
      </w:r>
      <w:r w:rsidR="00F57471" w:rsidRPr="00E22784">
        <w:rPr>
          <w:rFonts w:cs="Arial"/>
          <w:sz w:val="24"/>
          <w:szCs w:val="24"/>
        </w:rPr>
        <w:t>(</w:t>
      </w:r>
      <w:r w:rsidRPr="00E22784">
        <w:rPr>
          <w:rFonts w:cs="Arial"/>
          <w:sz w:val="24"/>
          <w:szCs w:val="24"/>
        </w:rPr>
        <w:t xml:space="preserve">wordt afgestemd door oudercommissie en organisatie, met akkoord </w:t>
      </w:r>
    </w:p>
    <w:p w14:paraId="73361CB9" w14:textId="77777777" w:rsidR="00F57471" w:rsidRPr="00E22784" w:rsidRDefault="00E22784" w:rsidP="00E22784">
      <w:pPr>
        <w:autoSpaceDE w:val="0"/>
        <w:autoSpaceDN w:val="0"/>
        <w:adjustRightInd w:val="0"/>
        <w:spacing w:after="0" w:line="240" w:lineRule="auto"/>
        <w:ind w:left="708"/>
        <w:rPr>
          <w:rFonts w:cs="Arial"/>
          <w:sz w:val="24"/>
          <w:szCs w:val="24"/>
        </w:rPr>
      </w:pPr>
      <w:r>
        <w:rPr>
          <w:rFonts w:cs="Arial"/>
          <w:sz w:val="24"/>
          <w:szCs w:val="24"/>
        </w:rPr>
        <w:t xml:space="preserve">    </w:t>
      </w:r>
      <w:r w:rsidRPr="00E22784">
        <w:rPr>
          <w:rFonts w:cs="Arial"/>
          <w:sz w:val="24"/>
          <w:szCs w:val="24"/>
        </w:rPr>
        <w:t>van beide kanten)</w:t>
      </w:r>
    </w:p>
    <w:p w14:paraId="7DF8CD94" w14:textId="77777777" w:rsidR="00F57471" w:rsidRDefault="00F57471" w:rsidP="00F57471">
      <w:pPr>
        <w:autoSpaceDE w:val="0"/>
        <w:autoSpaceDN w:val="0"/>
        <w:adjustRightInd w:val="0"/>
        <w:spacing w:after="0" w:line="240" w:lineRule="auto"/>
        <w:rPr>
          <w:rFonts w:ascii="Arial" w:hAnsi="Arial" w:cs="Arial"/>
          <w:b/>
          <w:bCs/>
          <w:sz w:val="24"/>
          <w:szCs w:val="24"/>
        </w:rPr>
      </w:pPr>
    </w:p>
    <w:p w14:paraId="4CF3A804" w14:textId="77777777" w:rsidR="00F57471" w:rsidRDefault="00F57471" w:rsidP="00F57471">
      <w:pPr>
        <w:autoSpaceDE w:val="0"/>
        <w:autoSpaceDN w:val="0"/>
        <w:adjustRightInd w:val="0"/>
        <w:spacing w:after="0" w:line="240" w:lineRule="auto"/>
        <w:rPr>
          <w:rFonts w:ascii="Arial" w:hAnsi="Arial" w:cs="Arial"/>
          <w:b/>
          <w:bCs/>
          <w:sz w:val="24"/>
          <w:szCs w:val="24"/>
        </w:rPr>
      </w:pPr>
    </w:p>
    <w:p w14:paraId="3A818808" w14:textId="77777777" w:rsidR="00F57471" w:rsidRDefault="00F57471" w:rsidP="00F57471">
      <w:pPr>
        <w:autoSpaceDE w:val="0"/>
        <w:autoSpaceDN w:val="0"/>
        <w:adjustRightInd w:val="0"/>
        <w:spacing w:after="0" w:line="240" w:lineRule="auto"/>
        <w:rPr>
          <w:rFonts w:ascii="Arial" w:hAnsi="Arial" w:cs="Arial"/>
          <w:b/>
          <w:bCs/>
          <w:sz w:val="24"/>
          <w:szCs w:val="24"/>
        </w:rPr>
      </w:pPr>
    </w:p>
    <w:p w14:paraId="164C67EF" w14:textId="77777777" w:rsidR="00F57471" w:rsidRDefault="00F57471" w:rsidP="00F57471">
      <w:pPr>
        <w:autoSpaceDE w:val="0"/>
        <w:autoSpaceDN w:val="0"/>
        <w:adjustRightInd w:val="0"/>
        <w:spacing w:after="0" w:line="240" w:lineRule="auto"/>
        <w:rPr>
          <w:rFonts w:ascii="Arial" w:hAnsi="Arial" w:cs="Arial"/>
          <w:b/>
          <w:bCs/>
          <w:sz w:val="24"/>
          <w:szCs w:val="24"/>
        </w:rPr>
      </w:pPr>
    </w:p>
    <w:p w14:paraId="0C3C0B2D" w14:textId="77777777" w:rsidR="00F57471" w:rsidRDefault="00F57471" w:rsidP="00F57471">
      <w:pPr>
        <w:autoSpaceDE w:val="0"/>
        <w:autoSpaceDN w:val="0"/>
        <w:adjustRightInd w:val="0"/>
        <w:spacing w:after="0" w:line="240" w:lineRule="auto"/>
        <w:rPr>
          <w:rFonts w:ascii="Arial" w:hAnsi="Arial" w:cs="Arial"/>
          <w:b/>
          <w:bCs/>
          <w:sz w:val="24"/>
          <w:szCs w:val="24"/>
        </w:rPr>
      </w:pPr>
    </w:p>
    <w:p w14:paraId="76857E88" w14:textId="77777777" w:rsidR="00F57471" w:rsidRDefault="00F57471" w:rsidP="00F57471">
      <w:pPr>
        <w:autoSpaceDE w:val="0"/>
        <w:autoSpaceDN w:val="0"/>
        <w:adjustRightInd w:val="0"/>
        <w:spacing w:after="0" w:line="240" w:lineRule="auto"/>
        <w:rPr>
          <w:rFonts w:ascii="Arial" w:hAnsi="Arial" w:cs="Arial"/>
          <w:b/>
          <w:bCs/>
          <w:sz w:val="24"/>
          <w:szCs w:val="24"/>
        </w:rPr>
      </w:pPr>
    </w:p>
    <w:p w14:paraId="7A5428A8" w14:textId="77777777" w:rsidR="00F57471" w:rsidRDefault="00F57471" w:rsidP="00F57471">
      <w:pPr>
        <w:autoSpaceDE w:val="0"/>
        <w:autoSpaceDN w:val="0"/>
        <w:adjustRightInd w:val="0"/>
        <w:spacing w:after="0" w:line="240" w:lineRule="auto"/>
        <w:rPr>
          <w:rFonts w:ascii="Arial" w:hAnsi="Arial" w:cs="Arial"/>
          <w:b/>
          <w:bCs/>
          <w:sz w:val="24"/>
          <w:szCs w:val="24"/>
        </w:rPr>
      </w:pPr>
    </w:p>
    <w:p w14:paraId="09A89B9D" w14:textId="77777777" w:rsidR="00F57471" w:rsidRDefault="00F57471" w:rsidP="00F57471">
      <w:pPr>
        <w:autoSpaceDE w:val="0"/>
        <w:autoSpaceDN w:val="0"/>
        <w:adjustRightInd w:val="0"/>
        <w:spacing w:after="0" w:line="240" w:lineRule="auto"/>
        <w:rPr>
          <w:rFonts w:ascii="Arial" w:hAnsi="Arial" w:cs="Arial"/>
          <w:b/>
          <w:bCs/>
          <w:sz w:val="24"/>
          <w:szCs w:val="24"/>
        </w:rPr>
      </w:pPr>
    </w:p>
    <w:p w14:paraId="24667CC6" w14:textId="77777777" w:rsidR="00F57471" w:rsidRDefault="00F57471" w:rsidP="00F57471">
      <w:pPr>
        <w:autoSpaceDE w:val="0"/>
        <w:autoSpaceDN w:val="0"/>
        <w:adjustRightInd w:val="0"/>
        <w:spacing w:after="0" w:line="240" w:lineRule="auto"/>
        <w:rPr>
          <w:rFonts w:ascii="Arial" w:hAnsi="Arial" w:cs="Arial"/>
          <w:b/>
          <w:bCs/>
          <w:sz w:val="24"/>
          <w:szCs w:val="24"/>
        </w:rPr>
      </w:pPr>
    </w:p>
    <w:p w14:paraId="0ACD8E40" w14:textId="77777777" w:rsidR="00F57471" w:rsidRDefault="00F57471" w:rsidP="00F57471">
      <w:pPr>
        <w:autoSpaceDE w:val="0"/>
        <w:autoSpaceDN w:val="0"/>
        <w:adjustRightInd w:val="0"/>
        <w:spacing w:after="0" w:line="240" w:lineRule="auto"/>
        <w:rPr>
          <w:rFonts w:ascii="Arial" w:hAnsi="Arial" w:cs="Arial"/>
          <w:b/>
          <w:bCs/>
          <w:sz w:val="24"/>
          <w:szCs w:val="24"/>
        </w:rPr>
      </w:pPr>
    </w:p>
    <w:p w14:paraId="0AD6EA52" w14:textId="77777777" w:rsidR="00F57471" w:rsidRDefault="00F57471" w:rsidP="00F57471">
      <w:pPr>
        <w:autoSpaceDE w:val="0"/>
        <w:autoSpaceDN w:val="0"/>
        <w:adjustRightInd w:val="0"/>
        <w:spacing w:after="0" w:line="240" w:lineRule="auto"/>
        <w:rPr>
          <w:rFonts w:ascii="Arial" w:hAnsi="Arial" w:cs="Arial"/>
          <w:b/>
          <w:bCs/>
          <w:sz w:val="24"/>
          <w:szCs w:val="24"/>
        </w:rPr>
      </w:pPr>
    </w:p>
    <w:p w14:paraId="71E800B0" w14:textId="77777777" w:rsidR="00F57471" w:rsidRDefault="00F57471" w:rsidP="00F57471">
      <w:pPr>
        <w:autoSpaceDE w:val="0"/>
        <w:autoSpaceDN w:val="0"/>
        <w:adjustRightInd w:val="0"/>
        <w:spacing w:after="0" w:line="240" w:lineRule="auto"/>
        <w:rPr>
          <w:rFonts w:ascii="Arial" w:hAnsi="Arial" w:cs="Arial"/>
          <w:b/>
          <w:bCs/>
          <w:sz w:val="24"/>
          <w:szCs w:val="24"/>
        </w:rPr>
      </w:pPr>
    </w:p>
    <w:p w14:paraId="6C6F42EA" w14:textId="77777777" w:rsidR="00F57471" w:rsidRDefault="00F57471" w:rsidP="00F57471">
      <w:pPr>
        <w:autoSpaceDE w:val="0"/>
        <w:autoSpaceDN w:val="0"/>
        <w:adjustRightInd w:val="0"/>
        <w:spacing w:after="0" w:line="240" w:lineRule="auto"/>
        <w:rPr>
          <w:rFonts w:ascii="Arial" w:hAnsi="Arial" w:cs="Arial"/>
          <w:b/>
          <w:bCs/>
          <w:sz w:val="24"/>
          <w:szCs w:val="24"/>
        </w:rPr>
      </w:pPr>
    </w:p>
    <w:p w14:paraId="03670944" w14:textId="77777777" w:rsidR="00F57471" w:rsidRDefault="00F57471" w:rsidP="00F57471">
      <w:pPr>
        <w:autoSpaceDE w:val="0"/>
        <w:autoSpaceDN w:val="0"/>
        <w:adjustRightInd w:val="0"/>
        <w:spacing w:after="0" w:line="240" w:lineRule="auto"/>
        <w:rPr>
          <w:rFonts w:ascii="Arial" w:hAnsi="Arial" w:cs="Arial"/>
          <w:b/>
          <w:bCs/>
          <w:sz w:val="24"/>
          <w:szCs w:val="24"/>
        </w:rPr>
      </w:pPr>
    </w:p>
    <w:p w14:paraId="22DB2BBB" w14:textId="77777777" w:rsidR="00F57471" w:rsidRDefault="00F57471" w:rsidP="00F57471">
      <w:pPr>
        <w:autoSpaceDE w:val="0"/>
        <w:autoSpaceDN w:val="0"/>
        <w:adjustRightInd w:val="0"/>
        <w:spacing w:after="0" w:line="240" w:lineRule="auto"/>
        <w:rPr>
          <w:rFonts w:ascii="Arial" w:hAnsi="Arial" w:cs="Arial"/>
          <w:b/>
          <w:bCs/>
          <w:sz w:val="24"/>
          <w:szCs w:val="24"/>
        </w:rPr>
      </w:pPr>
    </w:p>
    <w:p w14:paraId="4D2956FC" w14:textId="77777777" w:rsidR="00F57471" w:rsidRDefault="00F57471" w:rsidP="00F57471">
      <w:pPr>
        <w:autoSpaceDE w:val="0"/>
        <w:autoSpaceDN w:val="0"/>
        <w:adjustRightInd w:val="0"/>
        <w:spacing w:after="0" w:line="240" w:lineRule="auto"/>
        <w:rPr>
          <w:rFonts w:ascii="Arial" w:hAnsi="Arial" w:cs="Arial"/>
          <w:b/>
          <w:bCs/>
          <w:sz w:val="24"/>
          <w:szCs w:val="24"/>
        </w:rPr>
      </w:pPr>
    </w:p>
    <w:p w14:paraId="45FAE846" w14:textId="77777777" w:rsidR="00F57471" w:rsidRDefault="00F57471" w:rsidP="00F57471">
      <w:pPr>
        <w:autoSpaceDE w:val="0"/>
        <w:autoSpaceDN w:val="0"/>
        <w:adjustRightInd w:val="0"/>
        <w:spacing w:after="0" w:line="240" w:lineRule="auto"/>
        <w:rPr>
          <w:rFonts w:ascii="Arial" w:hAnsi="Arial" w:cs="Arial"/>
          <w:b/>
          <w:bCs/>
          <w:sz w:val="24"/>
          <w:szCs w:val="24"/>
        </w:rPr>
      </w:pPr>
    </w:p>
    <w:p w14:paraId="45ADA065" w14:textId="77777777" w:rsidR="00F57471" w:rsidRDefault="00F57471" w:rsidP="00F57471">
      <w:pPr>
        <w:autoSpaceDE w:val="0"/>
        <w:autoSpaceDN w:val="0"/>
        <w:adjustRightInd w:val="0"/>
        <w:spacing w:after="0" w:line="240" w:lineRule="auto"/>
        <w:rPr>
          <w:rFonts w:ascii="Arial" w:hAnsi="Arial" w:cs="Arial"/>
          <w:b/>
          <w:bCs/>
          <w:sz w:val="24"/>
          <w:szCs w:val="24"/>
        </w:rPr>
      </w:pPr>
    </w:p>
    <w:p w14:paraId="30EF09CD" w14:textId="77777777" w:rsidR="00F57471" w:rsidRDefault="00F57471" w:rsidP="00F57471">
      <w:pPr>
        <w:autoSpaceDE w:val="0"/>
        <w:autoSpaceDN w:val="0"/>
        <w:adjustRightInd w:val="0"/>
        <w:spacing w:after="0" w:line="240" w:lineRule="auto"/>
        <w:rPr>
          <w:rFonts w:ascii="Arial" w:hAnsi="Arial" w:cs="Arial"/>
          <w:b/>
          <w:bCs/>
          <w:sz w:val="24"/>
          <w:szCs w:val="24"/>
        </w:rPr>
      </w:pPr>
    </w:p>
    <w:p w14:paraId="5D57BF68" w14:textId="77777777" w:rsidR="00F57471" w:rsidRDefault="00F57471" w:rsidP="00F57471">
      <w:pPr>
        <w:autoSpaceDE w:val="0"/>
        <w:autoSpaceDN w:val="0"/>
        <w:adjustRightInd w:val="0"/>
        <w:spacing w:after="0" w:line="240" w:lineRule="auto"/>
        <w:rPr>
          <w:rFonts w:ascii="Arial" w:hAnsi="Arial" w:cs="Arial"/>
          <w:b/>
          <w:bCs/>
          <w:sz w:val="24"/>
          <w:szCs w:val="24"/>
        </w:rPr>
      </w:pPr>
    </w:p>
    <w:p w14:paraId="0A56F2FE" w14:textId="77777777" w:rsidR="00F57471" w:rsidRDefault="00F57471" w:rsidP="00F57471">
      <w:pPr>
        <w:autoSpaceDE w:val="0"/>
        <w:autoSpaceDN w:val="0"/>
        <w:adjustRightInd w:val="0"/>
        <w:spacing w:after="0" w:line="240" w:lineRule="auto"/>
        <w:rPr>
          <w:rFonts w:ascii="Arial" w:hAnsi="Arial" w:cs="Arial"/>
          <w:b/>
          <w:bCs/>
          <w:sz w:val="24"/>
          <w:szCs w:val="24"/>
        </w:rPr>
      </w:pPr>
    </w:p>
    <w:p w14:paraId="44B4B791" w14:textId="77777777" w:rsidR="00F57471" w:rsidRDefault="00F57471" w:rsidP="00F57471">
      <w:pPr>
        <w:autoSpaceDE w:val="0"/>
        <w:autoSpaceDN w:val="0"/>
        <w:adjustRightInd w:val="0"/>
        <w:spacing w:after="0" w:line="240" w:lineRule="auto"/>
        <w:rPr>
          <w:rFonts w:ascii="Arial" w:hAnsi="Arial" w:cs="Arial"/>
          <w:b/>
          <w:bCs/>
          <w:sz w:val="24"/>
          <w:szCs w:val="24"/>
        </w:rPr>
      </w:pPr>
    </w:p>
    <w:p w14:paraId="63F2FF7A" w14:textId="77777777" w:rsidR="00F57471" w:rsidRDefault="00F57471" w:rsidP="00F57471">
      <w:pPr>
        <w:autoSpaceDE w:val="0"/>
        <w:autoSpaceDN w:val="0"/>
        <w:adjustRightInd w:val="0"/>
        <w:spacing w:after="0" w:line="240" w:lineRule="auto"/>
        <w:rPr>
          <w:rFonts w:ascii="Arial" w:hAnsi="Arial" w:cs="Arial"/>
          <w:b/>
          <w:bCs/>
          <w:sz w:val="24"/>
          <w:szCs w:val="24"/>
        </w:rPr>
      </w:pPr>
    </w:p>
    <w:p w14:paraId="7C3FE84C" w14:textId="77777777" w:rsidR="00F57471" w:rsidRDefault="00F57471" w:rsidP="00F57471">
      <w:pPr>
        <w:autoSpaceDE w:val="0"/>
        <w:autoSpaceDN w:val="0"/>
        <w:adjustRightInd w:val="0"/>
        <w:spacing w:after="0" w:line="240" w:lineRule="auto"/>
        <w:rPr>
          <w:rFonts w:ascii="Arial" w:hAnsi="Arial" w:cs="Arial"/>
          <w:b/>
          <w:bCs/>
          <w:sz w:val="24"/>
          <w:szCs w:val="24"/>
        </w:rPr>
      </w:pPr>
    </w:p>
    <w:p w14:paraId="3ABFAAEA" w14:textId="77777777" w:rsidR="00F57471" w:rsidRDefault="00F57471" w:rsidP="00F57471">
      <w:pPr>
        <w:autoSpaceDE w:val="0"/>
        <w:autoSpaceDN w:val="0"/>
        <w:adjustRightInd w:val="0"/>
        <w:spacing w:after="0" w:line="240" w:lineRule="auto"/>
        <w:rPr>
          <w:rFonts w:ascii="Arial" w:hAnsi="Arial" w:cs="Arial"/>
          <w:b/>
          <w:bCs/>
          <w:sz w:val="24"/>
          <w:szCs w:val="24"/>
        </w:rPr>
      </w:pPr>
    </w:p>
    <w:p w14:paraId="660C9DDC" w14:textId="77777777" w:rsidR="00F57471" w:rsidRDefault="00F57471" w:rsidP="00F57471">
      <w:pPr>
        <w:autoSpaceDE w:val="0"/>
        <w:autoSpaceDN w:val="0"/>
        <w:adjustRightInd w:val="0"/>
        <w:spacing w:after="0" w:line="240" w:lineRule="auto"/>
        <w:rPr>
          <w:rFonts w:ascii="Arial" w:hAnsi="Arial" w:cs="Arial"/>
          <w:b/>
          <w:bCs/>
          <w:sz w:val="24"/>
          <w:szCs w:val="24"/>
        </w:rPr>
      </w:pPr>
    </w:p>
    <w:p w14:paraId="0D10EC5F" w14:textId="77777777" w:rsidR="00E22784" w:rsidRDefault="00E22784" w:rsidP="00F57471">
      <w:pPr>
        <w:autoSpaceDE w:val="0"/>
        <w:autoSpaceDN w:val="0"/>
        <w:adjustRightInd w:val="0"/>
        <w:spacing w:after="0" w:line="240" w:lineRule="auto"/>
        <w:rPr>
          <w:rFonts w:ascii="Arial" w:hAnsi="Arial" w:cs="Arial"/>
          <w:b/>
          <w:bCs/>
          <w:sz w:val="24"/>
          <w:szCs w:val="24"/>
        </w:rPr>
      </w:pPr>
    </w:p>
    <w:p w14:paraId="5D48BE1E" w14:textId="77777777" w:rsidR="00E22784" w:rsidRDefault="00E22784" w:rsidP="00F57471">
      <w:pPr>
        <w:autoSpaceDE w:val="0"/>
        <w:autoSpaceDN w:val="0"/>
        <w:adjustRightInd w:val="0"/>
        <w:spacing w:after="0" w:line="240" w:lineRule="auto"/>
        <w:rPr>
          <w:rFonts w:ascii="Arial" w:hAnsi="Arial" w:cs="Arial"/>
          <w:b/>
          <w:bCs/>
          <w:sz w:val="24"/>
          <w:szCs w:val="24"/>
        </w:rPr>
      </w:pPr>
    </w:p>
    <w:p w14:paraId="4AB27B49" w14:textId="77777777" w:rsidR="00E22784" w:rsidRDefault="00E22784" w:rsidP="00F57471">
      <w:pPr>
        <w:autoSpaceDE w:val="0"/>
        <w:autoSpaceDN w:val="0"/>
        <w:adjustRightInd w:val="0"/>
        <w:spacing w:after="0" w:line="240" w:lineRule="auto"/>
        <w:rPr>
          <w:rFonts w:ascii="Arial" w:hAnsi="Arial" w:cs="Arial"/>
          <w:b/>
          <w:bCs/>
          <w:sz w:val="24"/>
          <w:szCs w:val="24"/>
        </w:rPr>
      </w:pPr>
    </w:p>
    <w:p w14:paraId="3C30790F" w14:textId="77777777" w:rsidR="00E22784" w:rsidRDefault="00E22784" w:rsidP="00F57471">
      <w:pPr>
        <w:autoSpaceDE w:val="0"/>
        <w:autoSpaceDN w:val="0"/>
        <w:adjustRightInd w:val="0"/>
        <w:spacing w:after="0" w:line="240" w:lineRule="auto"/>
        <w:rPr>
          <w:rFonts w:ascii="Arial" w:hAnsi="Arial" w:cs="Arial"/>
          <w:b/>
          <w:bCs/>
          <w:sz w:val="24"/>
          <w:szCs w:val="24"/>
        </w:rPr>
      </w:pPr>
    </w:p>
    <w:p w14:paraId="2AA1109D" w14:textId="77777777" w:rsidR="00F57471" w:rsidRDefault="00F57471" w:rsidP="00F57471">
      <w:pPr>
        <w:autoSpaceDE w:val="0"/>
        <w:autoSpaceDN w:val="0"/>
        <w:adjustRightInd w:val="0"/>
        <w:spacing w:after="0" w:line="240" w:lineRule="auto"/>
        <w:rPr>
          <w:rFonts w:ascii="Arial" w:hAnsi="Arial" w:cs="Arial"/>
          <w:b/>
          <w:bCs/>
          <w:sz w:val="24"/>
          <w:szCs w:val="24"/>
        </w:rPr>
      </w:pPr>
    </w:p>
    <w:p w14:paraId="00071A8D" w14:textId="77777777" w:rsidR="00F57471" w:rsidRDefault="00F57471" w:rsidP="00F57471">
      <w:pPr>
        <w:autoSpaceDE w:val="0"/>
        <w:autoSpaceDN w:val="0"/>
        <w:adjustRightInd w:val="0"/>
        <w:spacing w:after="0" w:line="240" w:lineRule="auto"/>
        <w:rPr>
          <w:rFonts w:ascii="Arial" w:hAnsi="Arial" w:cs="Arial"/>
          <w:b/>
          <w:bCs/>
          <w:sz w:val="24"/>
          <w:szCs w:val="24"/>
        </w:rPr>
      </w:pPr>
    </w:p>
    <w:p w14:paraId="2B923996" w14:textId="77777777" w:rsidR="00F57471" w:rsidRDefault="00F57471" w:rsidP="00F57471">
      <w:pPr>
        <w:autoSpaceDE w:val="0"/>
        <w:autoSpaceDN w:val="0"/>
        <w:adjustRightInd w:val="0"/>
        <w:spacing w:after="0" w:line="240" w:lineRule="auto"/>
        <w:rPr>
          <w:rFonts w:ascii="Arial" w:hAnsi="Arial" w:cs="Arial"/>
          <w:b/>
          <w:bCs/>
          <w:sz w:val="24"/>
          <w:szCs w:val="24"/>
        </w:rPr>
      </w:pPr>
    </w:p>
    <w:p w14:paraId="23B80956" w14:textId="77777777" w:rsidR="00F57471" w:rsidRDefault="00F57471" w:rsidP="00F57471">
      <w:pPr>
        <w:autoSpaceDE w:val="0"/>
        <w:autoSpaceDN w:val="0"/>
        <w:adjustRightInd w:val="0"/>
        <w:spacing w:after="0" w:line="240" w:lineRule="auto"/>
        <w:rPr>
          <w:rFonts w:ascii="Arial" w:hAnsi="Arial" w:cs="Arial"/>
          <w:b/>
          <w:bCs/>
          <w:sz w:val="24"/>
          <w:szCs w:val="24"/>
        </w:rPr>
      </w:pPr>
    </w:p>
    <w:p w14:paraId="664AE130" w14:textId="77777777" w:rsidR="00F57471" w:rsidRDefault="00F57471" w:rsidP="00F57471">
      <w:pPr>
        <w:autoSpaceDE w:val="0"/>
        <w:autoSpaceDN w:val="0"/>
        <w:adjustRightInd w:val="0"/>
        <w:spacing w:after="0" w:line="240" w:lineRule="auto"/>
        <w:rPr>
          <w:rFonts w:ascii="Arial" w:hAnsi="Arial" w:cs="Arial"/>
          <w:b/>
          <w:bCs/>
          <w:sz w:val="24"/>
          <w:szCs w:val="24"/>
        </w:rPr>
      </w:pPr>
    </w:p>
    <w:p w14:paraId="61ADCA13" w14:textId="77777777" w:rsidR="00F57471" w:rsidRPr="00E22784" w:rsidRDefault="00F57471" w:rsidP="00F57471">
      <w:pPr>
        <w:autoSpaceDE w:val="0"/>
        <w:autoSpaceDN w:val="0"/>
        <w:adjustRightInd w:val="0"/>
        <w:spacing w:after="0" w:line="240" w:lineRule="auto"/>
        <w:rPr>
          <w:rFonts w:cs="Arial"/>
          <w:b/>
          <w:bCs/>
          <w:sz w:val="24"/>
          <w:szCs w:val="24"/>
        </w:rPr>
      </w:pPr>
      <w:r w:rsidRPr="00E22784">
        <w:rPr>
          <w:rFonts w:cs="Arial"/>
          <w:b/>
          <w:bCs/>
          <w:sz w:val="24"/>
          <w:szCs w:val="24"/>
        </w:rPr>
        <w:t>1. Algemeen</w:t>
      </w:r>
    </w:p>
    <w:p w14:paraId="632E1A5C"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Zowel ouders als ondernemers in de kinderopvang vinden het belangrijk dat ouders kunnen adviseren bij belangrijke onderwerpen betreffende de opvang van hun kind(eren). De Wet kinderopvang stelt een oudercommissie verplicht op ieder kindercentrum, peuterspeelzaal en gastouderbureau en geeft die oudercommissie adviesrecht op diverse onderwerpen.</w:t>
      </w:r>
    </w:p>
    <w:p w14:paraId="7AB624FE" w14:textId="77777777" w:rsidR="00F57471" w:rsidRPr="00E22784" w:rsidRDefault="00F57471" w:rsidP="00F57471">
      <w:pPr>
        <w:autoSpaceDE w:val="0"/>
        <w:autoSpaceDN w:val="0"/>
        <w:adjustRightInd w:val="0"/>
        <w:spacing w:after="0" w:line="240" w:lineRule="auto"/>
        <w:rPr>
          <w:rFonts w:cs="Arial"/>
          <w:sz w:val="24"/>
          <w:szCs w:val="24"/>
        </w:rPr>
      </w:pPr>
    </w:p>
    <w:p w14:paraId="38B621DB"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De houder is wettelijk verplicht om binnen 6 maanden na registratie in het LRKP een</w:t>
      </w:r>
    </w:p>
    <w:p w14:paraId="3E3D9285"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oudercommissie in te stellen voor elk geëxploiteerd kindercentrum of gastouderbureau. Binnen 6 maanden na registratie in het LRKP moet de houder een reglement voor de oudercommissie vaststellen. De Wet kinderopvang stelt o.a. eisen aan de samenstelling van de oudercommissie en aan het reglement van de oudercommissie.</w:t>
      </w:r>
    </w:p>
    <w:p w14:paraId="5B2AC87D" w14:textId="77777777" w:rsidR="00F57471" w:rsidRPr="00E22784" w:rsidRDefault="00F57471" w:rsidP="00F57471">
      <w:pPr>
        <w:autoSpaceDE w:val="0"/>
        <w:autoSpaceDN w:val="0"/>
        <w:adjustRightInd w:val="0"/>
        <w:spacing w:after="0" w:line="240" w:lineRule="auto"/>
        <w:rPr>
          <w:rFonts w:cs="Arial"/>
          <w:sz w:val="24"/>
          <w:szCs w:val="24"/>
        </w:rPr>
      </w:pPr>
    </w:p>
    <w:p w14:paraId="135A4AE4"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Aanbieders en afnemers van kinderopvang hebben daarom gezamenlijk een model</w:t>
      </w:r>
    </w:p>
    <w:p w14:paraId="09F7BA63"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 xml:space="preserve">ontwikkeld voor het reglement van de oudercommissie en daarnaast ook een model voor een huishoudelijk reglement van de oudercommissie. </w:t>
      </w:r>
    </w:p>
    <w:p w14:paraId="7FB62C39" w14:textId="77777777" w:rsidR="00F57471" w:rsidRPr="00E22784" w:rsidRDefault="00F57471" w:rsidP="00F57471">
      <w:pPr>
        <w:autoSpaceDE w:val="0"/>
        <w:autoSpaceDN w:val="0"/>
        <w:adjustRightInd w:val="0"/>
        <w:spacing w:after="0" w:line="240" w:lineRule="auto"/>
        <w:rPr>
          <w:rFonts w:cs="Arial"/>
          <w:sz w:val="24"/>
          <w:szCs w:val="24"/>
        </w:rPr>
      </w:pPr>
    </w:p>
    <w:p w14:paraId="0ACB72C2"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De oudercommissie heeft als belangrijkste taak het adviseren van de houder van het</w:t>
      </w:r>
    </w:p>
    <w:p w14:paraId="39FE2D41"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kindercentrum over de aangelegenheden genoemd in de Wet kinderopvang. Een</w:t>
      </w:r>
    </w:p>
    <w:p w14:paraId="671AF9F7"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oudercommissie heeft informatierecht en adviesrecht op een aantal thema’s ten aanzien van het beleid van het kindercentrum zoals op de uitvoering van artikel 1.50/1.56 (het bieden van verantwoorde kinderopvang; het pedagogisch beleid en de praktijk, voorschoolse educatie, voeding, opvoeding, veiligheid en gezondheid; openingstijden; klachten en klachtenregeling en de prijs van de kinderopvang).</w:t>
      </w:r>
    </w:p>
    <w:p w14:paraId="10F47364"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De oudercommissie is bevoegd de houder ook ongevraagd te adviseren over de onderwerpen.</w:t>
      </w:r>
    </w:p>
    <w:p w14:paraId="0CFB8412"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Bij advies van ouders gaat het er uiteindelijk om een voor alle partijen – aanbieder en</w:t>
      </w:r>
    </w:p>
    <w:p w14:paraId="2806579E"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afnemer – werkbare situatie te creëren die recht doet aan de belangen van ouders én aan de eigen verantwoordelijkheid van de aanbieders voor een goede bedrijfsvoering.</w:t>
      </w:r>
    </w:p>
    <w:p w14:paraId="165C2144" w14:textId="77777777" w:rsidR="00F57471" w:rsidRPr="00E22784" w:rsidRDefault="00F57471" w:rsidP="00F57471">
      <w:pPr>
        <w:autoSpaceDE w:val="0"/>
        <w:autoSpaceDN w:val="0"/>
        <w:adjustRightInd w:val="0"/>
        <w:spacing w:after="0" w:line="240" w:lineRule="auto"/>
        <w:rPr>
          <w:rFonts w:cs="Arial"/>
          <w:b/>
          <w:bCs/>
          <w:sz w:val="24"/>
          <w:szCs w:val="24"/>
        </w:rPr>
      </w:pPr>
    </w:p>
    <w:p w14:paraId="6774F183" w14:textId="77777777" w:rsidR="00F57471" w:rsidRPr="00E22784" w:rsidRDefault="00F57471" w:rsidP="00F57471">
      <w:pPr>
        <w:autoSpaceDE w:val="0"/>
        <w:autoSpaceDN w:val="0"/>
        <w:adjustRightInd w:val="0"/>
        <w:spacing w:after="0" w:line="240" w:lineRule="auto"/>
        <w:rPr>
          <w:rFonts w:cs="Arial"/>
          <w:b/>
          <w:bCs/>
          <w:sz w:val="24"/>
          <w:szCs w:val="24"/>
        </w:rPr>
      </w:pPr>
      <w:r w:rsidRPr="00E22784">
        <w:rPr>
          <w:rFonts w:cs="Arial"/>
          <w:b/>
          <w:bCs/>
          <w:sz w:val="24"/>
          <w:szCs w:val="24"/>
        </w:rPr>
        <w:t>2. Het modelreglement</w:t>
      </w:r>
    </w:p>
    <w:p w14:paraId="0C621731"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lastRenderedPageBreak/>
        <w:t>Het voorliggende modelreglement bestaat uit twee verschillende onderdelen, het “reglement oudercommissie” en het “huishoudelijk reglement oudercommissie”.</w:t>
      </w:r>
    </w:p>
    <w:p w14:paraId="2A207C28"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Het “reglement oudercommissie” bevat voornamelijk de eisen vanuit de Wet kinderopvang, zoals de procedures voor de manier waarop de oudercommissie wordt samengesteld. Van de wettelijke eisen mag niet neerwaarts afgeweken worden. De oudercommissie bepaalt haar eigen werkwijze. Het wijzigen van het reglement van de oudercommissie behoeft instemming van de oudercommissie.</w:t>
      </w:r>
    </w:p>
    <w:p w14:paraId="3B47DDB4"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In dit “reglement oudercommissie” wordt verwezen naar het “huishoudelijk reglement</w:t>
      </w:r>
    </w:p>
    <w:p w14:paraId="4F110DB1"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oudercommissie” voor de w</w:t>
      </w:r>
      <w:r w:rsidR="003A5F2C" w:rsidRPr="00E22784">
        <w:rPr>
          <w:rFonts w:cs="Arial"/>
          <w:sz w:val="24"/>
          <w:szCs w:val="24"/>
        </w:rPr>
        <w:t xml:space="preserve">erkwijze van de oudercommissie. </w:t>
      </w:r>
      <w:r w:rsidRPr="00E22784">
        <w:rPr>
          <w:rFonts w:cs="Arial"/>
          <w:sz w:val="24"/>
          <w:szCs w:val="24"/>
        </w:rPr>
        <w:t>Het “model huishoudelijk reglement oudercommissie” bestaat uit twee delen. Het eerste</w:t>
      </w:r>
    </w:p>
    <w:p w14:paraId="5C472E31"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deel, deel A, betreft de werkwijze van de oudercommissie. De oudercommissie stelt deel A</w:t>
      </w:r>
      <w:r w:rsidR="003A5F2C" w:rsidRPr="00E22784">
        <w:rPr>
          <w:rFonts w:cs="Arial"/>
          <w:sz w:val="24"/>
          <w:szCs w:val="24"/>
        </w:rPr>
        <w:t xml:space="preserve"> </w:t>
      </w:r>
      <w:r w:rsidRPr="00E22784">
        <w:rPr>
          <w:rFonts w:cs="Arial"/>
          <w:sz w:val="24"/>
          <w:szCs w:val="24"/>
        </w:rPr>
        <w:t>van het huishoudelijk reglement vast, omdat de oudercommissie op grond van de wet haar</w:t>
      </w:r>
      <w:r w:rsidR="003A5F2C" w:rsidRPr="00E22784">
        <w:rPr>
          <w:rFonts w:cs="Arial"/>
          <w:sz w:val="24"/>
          <w:szCs w:val="24"/>
        </w:rPr>
        <w:t xml:space="preserve"> </w:t>
      </w:r>
      <w:r w:rsidRPr="00E22784">
        <w:rPr>
          <w:rFonts w:cs="Arial"/>
          <w:sz w:val="24"/>
          <w:szCs w:val="24"/>
        </w:rPr>
        <w:t>eigen werkwijze bepaalt.</w:t>
      </w:r>
    </w:p>
    <w:p w14:paraId="31C40769" w14:textId="77777777" w:rsidR="003A5F2C" w:rsidRPr="00E22784" w:rsidRDefault="003A5F2C" w:rsidP="00F57471">
      <w:pPr>
        <w:autoSpaceDE w:val="0"/>
        <w:autoSpaceDN w:val="0"/>
        <w:adjustRightInd w:val="0"/>
        <w:spacing w:after="0" w:line="240" w:lineRule="auto"/>
        <w:rPr>
          <w:rFonts w:cs="Arial"/>
          <w:sz w:val="24"/>
          <w:szCs w:val="24"/>
        </w:rPr>
      </w:pPr>
    </w:p>
    <w:p w14:paraId="485D196A"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Het tweede deel, deel B, betreft afspraken tussen oudercommissie en</w:t>
      </w:r>
    </w:p>
    <w:p w14:paraId="36A4E248"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kinderopvangorganisatie. De oudercommissie stelt deel B in samenspraak met de houder</w:t>
      </w:r>
      <w:r w:rsidR="003A5F2C" w:rsidRPr="00E22784">
        <w:rPr>
          <w:rFonts w:cs="Arial"/>
          <w:sz w:val="24"/>
          <w:szCs w:val="24"/>
        </w:rPr>
        <w:t xml:space="preserve"> </w:t>
      </w:r>
      <w:r w:rsidRPr="00E22784">
        <w:rPr>
          <w:rFonts w:cs="Arial"/>
          <w:sz w:val="24"/>
          <w:szCs w:val="24"/>
        </w:rPr>
        <w:t>vast (beide partijen ondertekenen deel B).</w:t>
      </w:r>
      <w:r w:rsidR="003A5F2C" w:rsidRPr="00E22784">
        <w:rPr>
          <w:rFonts w:cs="Arial"/>
          <w:sz w:val="24"/>
          <w:szCs w:val="24"/>
        </w:rPr>
        <w:t xml:space="preserve"> </w:t>
      </w:r>
      <w:r w:rsidRPr="00E22784">
        <w:rPr>
          <w:rFonts w:cs="Arial"/>
          <w:sz w:val="24"/>
          <w:szCs w:val="24"/>
        </w:rPr>
        <w:t>Dit “huishoudelijk reglement oudercommissie” kunnen oudercommissies als handreiking</w:t>
      </w:r>
      <w:r w:rsidR="003A5F2C" w:rsidRPr="00E22784">
        <w:rPr>
          <w:rFonts w:cs="Arial"/>
          <w:sz w:val="24"/>
          <w:szCs w:val="24"/>
        </w:rPr>
        <w:t xml:space="preserve"> </w:t>
      </w:r>
      <w:r w:rsidRPr="00E22784">
        <w:rPr>
          <w:rFonts w:cs="Arial"/>
          <w:sz w:val="24"/>
          <w:szCs w:val="24"/>
        </w:rPr>
        <w:t>gebruiken om goede afspraken te maken tussen de leden onderling en tussen de</w:t>
      </w:r>
      <w:r w:rsidR="003A5F2C" w:rsidRPr="00E22784">
        <w:rPr>
          <w:rFonts w:cs="Arial"/>
          <w:sz w:val="24"/>
          <w:szCs w:val="24"/>
        </w:rPr>
        <w:t xml:space="preserve"> </w:t>
      </w:r>
      <w:r w:rsidRPr="00E22784">
        <w:rPr>
          <w:rFonts w:cs="Arial"/>
          <w:sz w:val="24"/>
          <w:szCs w:val="24"/>
        </w:rPr>
        <w:t>oudercommissie met de houder, zodat de oudercommissie zo goed mogelijk kan</w:t>
      </w:r>
      <w:r w:rsidR="003A5F2C" w:rsidRPr="00E22784">
        <w:rPr>
          <w:rFonts w:cs="Arial"/>
          <w:sz w:val="24"/>
          <w:szCs w:val="24"/>
        </w:rPr>
        <w:t xml:space="preserve"> </w:t>
      </w:r>
      <w:r w:rsidRPr="00E22784">
        <w:rPr>
          <w:rFonts w:cs="Arial"/>
          <w:sz w:val="24"/>
          <w:szCs w:val="24"/>
        </w:rPr>
        <w:t>functioneren. De reglementen dienen voor gebruik aangepast te worden aan de situatie op</w:t>
      </w:r>
      <w:r w:rsidR="00527E42">
        <w:rPr>
          <w:rFonts w:cs="Arial"/>
          <w:sz w:val="24"/>
          <w:szCs w:val="24"/>
        </w:rPr>
        <w:t xml:space="preserve"> </w:t>
      </w:r>
      <w:r w:rsidRPr="00E22784">
        <w:rPr>
          <w:rFonts w:cs="Arial"/>
          <w:sz w:val="24"/>
          <w:szCs w:val="24"/>
        </w:rPr>
        <w:t>het kindercentrum.</w:t>
      </w:r>
    </w:p>
    <w:p w14:paraId="6E89B7C6" w14:textId="77777777" w:rsidR="00F57471" w:rsidRPr="00E22784" w:rsidRDefault="00F57471" w:rsidP="00F57471">
      <w:pPr>
        <w:autoSpaceDE w:val="0"/>
        <w:autoSpaceDN w:val="0"/>
        <w:adjustRightInd w:val="0"/>
        <w:spacing w:after="0" w:line="240" w:lineRule="auto"/>
        <w:rPr>
          <w:rFonts w:cs="Arial"/>
          <w:b/>
          <w:bCs/>
          <w:sz w:val="24"/>
          <w:szCs w:val="24"/>
        </w:rPr>
      </w:pPr>
    </w:p>
    <w:p w14:paraId="345C1C0B" w14:textId="77777777" w:rsidR="00F57471" w:rsidRPr="00E22784" w:rsidRDefault="00F57471" w:rsidP="00F57471">
      <w:pPr>
        <w:autoSpaceDE w:val="0"/>
        <w:autoSpaceDN w:val="0"/>
        <w:adjustRightInd w:val="0"/>
        <w:spacing w:after="0" w:line="240" w:lineRule="auto"/>
        <w:rPr>
          <w:rFonts w:cs="Arial"/>
          <w:b/>
          <w:bCs/>
          <w:sz w:val="24"/>
          <w:szCs w:val="24"/>
        </w:rPr>
      </w:pPr>
      <w:r w:rsidRPr="00E22784">
        <w:rPr>
          <w:rFonts w:cs="Arial"/>
          <w:b/>
          <w:bCs/>
          <w:sz w:val="24"/>
          <w:szCs w:val="24"/>
        </w:rPr>
        <w:t>3. Centrale oudercommissie</w:t>
      </w:r>
    </w:p>
    <w:p w14:paraId="4CACA83D"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De Wet kinderopvang spreekt uitsluitend over oudercommissies op locatie, maar in grotere organisaties kan ook een centrale oudercommissie worden opgericht. Voorwaarde is wel dat elke locatie ook een eigen oudercommissie heeft. Deze lokale oudercommissie bepaalt zelf of én welke adviesrechten zij wil overdragen aan de centrale oudercommissie. Voor ouders en houder, maar ook voor de toezichthouder (GGD) moet dat duidelijk en inzichtelijk zijn geregeld. Deze schriftelijke machtiging kan door de lokale oudercommissie op ieder moment</w:t>
      </w:r>
    </w:p>
    <w:p w14:paraId="16BF08A0"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weer worden ingetrokken aangezien de adviesrechten per definitie liggen bij de</w:t>
      </w:r>
    </w:p>
    <w:p w14:paraId="39BA9B25"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oudercommissie op locatie. Overigens mogen niet alle adviesrechten worden overgedragen naar de centrale oudercommissie. In het “huishoudelijk reglement oudercommissie” staan de mogelijke afspraken over machtiging aan de centrale oudercommissie verder beschreven.</w:t>
      </w:r>
    </w:p>
    <w:p w14:paraId="46DEBD0C"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De onderwerpen voor machtiging worden opgenomen en ondertekend in het huishoudelijk reglement.</w:t>
      </w:r>
    </w:p>
    <w:p w14:paraId="6A0750B2" w14:textId="77777777" w:rsidR="00CF7678" w:rsidRPr="00E22784" w:rsidRDefault="00CF7678" w:rsidP="00F57471">
      <w:pPr>
        <w:autoSpaceDE w:val="0"/>
        <w:autoSpaceDN w:val="0"/>
        <w:adjustRightInd w:val="0"/>
        <w:spacing w:after="0" w:line="240" w:lineRule="auto"/>
        <w:rPr>
          <w:rFonts w:cs="Arial"/>
          <w:b/>
          <w:bCs/>
          <w:sz w:val="24"/>
          <w:szCs w:val="24"/>
        </w:rPr>
      </w:pPr>
    </w:p>
    <w:p w14:paraId="35AFA69D" w14:textId="77777777" w:rsidR="00F57471" w:rsidRPr="00E22784" w:rsidRDefault="00F57471" w:rsidP="00F57471">
      <w:pPr>
        <w:autoSpaceDE w:val="0"/>
        <w:autoSpaceDN w:val="0"/>
        <w:adjustRightInd w:val="0"/>
        <w:spacing w:after="0" w:line="240" w:lineRule="auto"/>
        <w:rPr>
          <w:rFonts w:cs="Arial"/>
          <w:b/>
          <w:bCs/>
          <w:sz w:val="24"/>
          <w:szCs w:val="24"/>
        </w:rPr>
      </w:pPr>
      <w:r w:rsidRPr="00E22784">
        <w:rPr>
          <w:rFonts w:cs="Arial"/>
          <w:b/>
          <w:bCs/>
          <w:sz w:val="24"/>
          <w:szCs w:val="24"/>
        </w:rPr>
        <w:t>4. Samenstellen oudercommissie</w:t>
      </w:r>
    </w:p>
    <w:p w14:paraId="2E97A8BB"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lastRenderedPageBreak/>
        <w:t>Voor het samenstellen van een oudercommissie is het een aanbeveling een goede</w:t>
      </w:r>
    </w:p>
    <w:p w14:paraId="0B30E3A8"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afspiegeling van de ouders van de locatie</w:t>
      </w:r>
      <w:r w:rsidR="00527E42">
        <w:rPr>
          <w:rFonts w:cs="Arial"/>
          <w:sz w:val="24"/>
          <w:szCs w:val="24"/>
        </w:rPr>
        <w:t xml:space="preserve"> in de oudercommissie te hebben, bijvoorbeeld een zo evenredig mogelijke vertegenwoordiging van alle groepen. Daarnaast kan er gekeken worden naar de achtergrond, het beroep en de interesse/hobby van de ouders.</w:t>
      </w:r>
    </w:p>
    <w:p w14:paraId="6D9A4FB6" w14:textId="77777777" w:rsidR="003A5F2C" w:rsidRPr="00E22784" w:rsidRDefault="003A5F2C" w:rsidP="00F57471">
      <w:pPr>
        <w:autoSpaceDE w:val="0"/>
        <w:autoSpaceDN w:val="0"/>
        <w:adjustRightInd w:val="0"/>
        <w:spacing w:after="0" w:line="240" w:lineRule="auto"/>
        <w:rPr>
          <w:rFonts w:cs="Arial"/>
          <w:sz w:val="24"/>
          <w:szCs w:val="24"/>
        </w:rPr>
      </w:pPr>
    </w:p>
    <w:p w14:paraId="53F0F559" w14:textId="77777777" w:rsidR="00CF7678" w:rsidRPr="00E22784" w:rsidRDefault="00CF7678" w:rsidP="00F57471">
      <w:pPr>
        <w:autoSpaceDE w:val="0"/>
        <w:autoSpaceDN w:val="0"/>
        <w:adjustRightInd w:val="0"/>
        <w:spacing w:after="0" w:line="240" w:lineRule="auto"/>
        <w:rPr>
          <w:rFonts w:cs="Arial"/>
          <w:b/>
          <w:bCs/>
          <w:sz w:val="24"/>
          <w:szCs w:val="24"/>
        </w:rPr>
      </w:pPr>
    </w:p>
    <w:p w14:paraId="5E013777" w14:textId="77777777" w:rsidR="00CF7678" w:rsidRPr="00E22784" w:rsidRDefault="00CF7678" w:rsidP="00F57471">
      <w:pPr>
        <w:autoSpaceDE w:val="0"/>
        <w:autoSpaceDN w:val="0"/>
        <w:adjustRightInd w:val="0"/>
        <w:spacing w:after="0" w:line="240" w:lineRule="auto"/>
        <w:rPr>
          <w:rFonts w:cs="Arial"/>
          <w:b/>
          <w:bCs/>
          <w:sz w:val="24"/>
          <w:szCs w:val="24"/>
        </w:rPr>
      </w:pPr>
    </w:p>
    <w:p w14:paraId="6FB9ABCA" w14:textId="77777777" w:rsidR="00CF7678" w:rsidRPr="00E22784" w:rsidRDefault="00CF7678" w:rsidP="00F57471">
      <w:pPr>
        <w:autoSpaceDE w:val="0"/>
        <w:autoSpaceDN w:val="0"/>
        <w:adjustRightInd w:val="0"/>
        <w:spacing w:after="0" w:line="240" w:lineRule="auto"/>
        <w:rPr>
          <w:rFonts w:cs="Arial"/>
          <w:b/>
          <w:bCs/>
          <w:sz w:val="24"/>
          <w:szCs w:val="24"/>
        </w:rPr>
      </w:pPr>
    </w:p>
    <w:p w14:paraId="4100633D" w14:textId="77777777" w:rsidR="00CF7678" w:rsidRPr="00E22784" w:rsidRDefault="00CF7678" w:rsidP="00F57471">
      <w:pPr>
        <w:autoSpaceDE w:val="0"/>
        <w:autoSpaceDN w:val="0"/>
        <w:adjustRightInd w:val="0"/>
        <w:spacing w:after="0" w:line="240" w:lineRule="auto"/>
        <w:rPr>
          <w:rFonts w:cs="Arial"/>
          <w:b/>
          <w:bCs/>
          <w:sz w:val="24"/>
          <w:szCs w:val="24"/>
        </w:rPr>
      </w:pPr>
    </w:p>
    <w:p w14:paraId="46EBE291" w14:textId="77777777" w:rsidR="00CF7678" w:rsidRPr="00E22784" w:rsidRDefault="00CF7678" w:rsidP="00F57471">
      <w:pPr>
        <w:autoSpaceDE w:val="0"/>
        <w:autoSpaceDN w:val="0"/>
        <w:adjustRightInd w:val="0"/>
        <w:spacing w:after="0" w:line="240" w:lineRule="auto"/>
        <w:rPr>
          <w:rFonts w:cs="Arial"/>
          <w:b/>
          <w:bCs/>
          <w:sz w:val="24"/>
          <w:szCs w:val="24"/>
        </w:rPr>
      </w:pPr>
    </w:p>
    <w:p w14:paraId="625FB27C" w14:textId="77777777" w:rsidR="00CF7678" w:rsidRPr="00E22784" w:rsidRDefault="00CF7678" w:rsidP="00F57471">
      <w:pPr>
        <w:autoSpaceDE w:val="0"/>
        <w:autoSpaceDN w:val="0"/>
        <w:adjustRightInd w:val="0"/>
        <w:spacing w:after="0" w:line="240" w:lineRule="auto"/>
        <w:rPr>
          <w:rFonts w:cs="Arial"/>
          <w:b/>
          <w:bCs/>
          <w:sz w:val="24"/>
          <w:szCs w:val="24"/>
        </w:rPr>
      </w:pPr>
    </w:p>
    <w:p w14:paraId="0C4F28C6" w14:textId="77777777" w:rsidR="00CF7678" w:rsidRPr="00E22784" w:rsidRDefault="00CF7678" w:rsidP="00F57471">
      <w:pPr>
        <w:autoSpaceDE w:val="0"/>
        <w:autoSpaceDN w:val="0"/>
        <w:adjustRightInd w:val="0"/>
        <w:spacing w:after="0" w:line="240" w:lineRule="auto"/>
        <w:rPr>
          <w:rFonts w:cs="Arial"/>
          <w:b/>
          <w:bCs/>
          <w:sz w:val="24"/>
          <w:szCs w:val="24"/>
        </w:rPr>
      </w:pPr>
    </w:p>
    <w:p w14:paraId="53DBF2B8" w14:textId="77777777" w:rsidR="00CF7678" w:rsidRPr="00E22784" w:rsidRDefault="00CF7678" w:rsidP="00F57471">
      <w:pPr>
        <w:autoSpaceDE w:val="0"/>
        <w:autoSpaceDN w:val="0"/>
        <w:adjustRightInd w:val="0"/>
        <w:spacing w:after="0" w:line="240" w:lineRule="auto"/>
        <w:rPr>
          <w:rFonts w:cs="Arial"/>
          <w:b/>
          <w:bCs/>
          <w:sz w:val="24"/>
          <w:szCs w:val="24"/>
        </w:rPr>
      </w:pPr>
    </w:p>
    <w:p w14:paraId="37FB5EED" w14:textId="77777777" w:rsidR="00CF7678" w:rsidRPr="00E22784" w:rsidRDefault="00CF7678" w:rsidP="00F57471">
      <w:pPr>
        <w:autoSpaceDE w:val="0"/>
        <w:autoSpaceDN w:val="0"/>
        <w:adjustRightInd w:val="0"/>
        <w:spacing w:after="0" w:line="240" w:lineRule="auto"/>
        <w:rPr>
          <w:rFonts w:cs="Arial"/>
          <w:b/>
          <w:bCs/>
          <w:sz w:val="24"/>
          <w:szCs w:val="24"/>
        </w:rPr>
      </w:pPr>
    </w:p>
    <w:p w14:paraId="41757B05" w14:textId="77777777" w:rsidR="00CF7678" w:rsidRPr="00E22784" w:rsidRDefault="00CF7678" w:rsidP="00F57471">
      <w:pPr>
        <w:autoSpaceDE w:val="0"/>
        <w:autoSpaceDN w:val="0"/>
        <w:adjustRightInd w:val="0"/>
        <w:spacing w:after="0" w:line="240" w:lineRule="auto"/>
        <w:rPr>
          <w:rFonts w:cs="Arial"/>
          <w:b/>
          <w:bCs/>
          <w:sz w:val="24"/>
          <w:szCs w:val="24"/>
        </w:rPr>
      </w:pPr>
    </w:p>
    <w:p w14:paraId="52FD4F40" w14:textId="77777777" w:rsidR="00CF7678" w:rsidRPr="00E22784" w:rsidRDefault="00CF7678" w:rsidP="00F57471">
      <w:pPr>
        <w:autoSpaceDE w:val="0"/>
        <w:autoSpaceDN w:val="0"/>
        <w:adjustRightInd w:val="0"/>
        <w:spacing w:after="0" w:line="240" w:lineRule="auto"/>
        <w:rPr>
          <w:rFonts w:cs="Arial"/>
          <w:b/>
          <w:bCs/>
          <w:sz w:val="24"/>
          <w:szCs w:val="24"/>
        </w:rPr>
      </w:pPr>
    </w:p>
    <w:p w14:paraId="5AD61B52" w14:textId="77777777" w:rsidR="00CF7678" w:rsidRPr="00E22784" w:rsidRDefault="00CF7678" w:rsidP="00F57471">
      <w:pPr>
        <w:autoSpaceDE w:val="0"/>
        <w:autoSpaceDN w:val="0"/>
        <w:adjustRightInd w:val="0"/>
        <w:spacing w:after="0" w:line="240" w:lineRule="auto"/>
        <w:rPr>
          <w:rFonts w:cs="Arial"/>
          <w:b/>
          <w:bCs/>
          <w:sz w:val="24"/>
          <w:szCs w:val="24"/>
        </w:rPr>
      </w:pPr>
    </w:p>
    <w:p w14:paraId="62E30728" w14:textId="77777777" w:rsidR="00CF7678" w:rsidRPr="00E22784" w:rsidRDefault="00CF7678" w:rsidP="00F57471">
      <w:pPr>
        <w:autoSpaceDE w:val="0"/>
        <w:autoSpaceDN w:val="0"/>
        <w:adjustRightInd w:val="0"/>
        <w:spacing w:after="0" w:line="240" w:lineRule="auto"/>
        <w:rPr>
          <w:rFonts w:cs="Arial"/>
          <w:b/>
          <w:bCs/>
          <w:sz w:val="24"/>
          <w:szCs w:val="24"/>
        </w:rPr>
      </w:pPr>
    </w:p>
    <w:p w14:paraId="3A9678BA" w14:textId="77777777" w:rsidR="00527E42" w:rsidRDefault="00527E42" w:rsidP="00F57471">
      <w:pPr>
        <w:autoSpaceDE w:val="0"/>
        <w:autoSpaceDN w:val="0"/>
        <w:adjustRightInd w:val="0"/>
        <w:spacing w:after="0" w:line="240" w:lineRule="auto"/>
        <w:rPr>
          <w:rFonts w:cs="Arial"/>
          <w:b/>
          <w:bCs/>
          <w:sz w:val="24"/>
          <w:szCs w:val="24"/>
        </w:rPr>
      </w:pPr>
    </w:p>
    <w:p w14:paraId="39A24054" w14:textId="77777777" w:rsidR="00F57471" w:rsidRPr="00E22784" w:rsidRDefault="00F57471" w:rsidP="00F57471">
      <w:pPr>
        <w:autoSpaceDE w:val="0"/>
        <w:autoSpaceDN w:val="0"/>
        <w:adjustRightInd w:val="0"/>
        <w:spacing w:after="0" w:line="240" w:lineRule="auto"/>
        <w:rPr>
          <w:rFonts w:cs="Arial"/>
          <w:b/>
          <w:bCs/>
          <w:sz w:val="24"/>
          <w:szCs w:val="24"/>
        </w:rPr>
      </w:pPr>
      <w:r w:rsidRPr="00E22784">
        <w:rPr>
          <w:rFonts w:cs="Arial"/>
          <w:b/>
          <w:bCs/>
          <w:sz w:val="24"/>
          <w:szCs w:val="24"/>
        </w:rPr>
        <w:t>5. Begripsomschrijving</w:t>
      </w:r>
    </w:p>
    <w:p w14:paraId="208A984E"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Kindercentrum</w:t>
      </w:r>
      <w:r w:rsidR="00303C24" w:rsidRPr="00E22784">
        <w:rPr>
          <w:rFonts w:cs="Arial"/>
          <w:sz w:val="24"/>
          <w:szCs w:val="24"/>
        </w:rPr>
        <w:tab/>
      </w:r>
      <w:r w:rsidR="00303C24" w:rsidRPr="00E22784">
        <w:rPr>
          <w:rFonts w:cs="Arial"/>
          <w:sz w:val="24"/>
          <w:szCs w:val="24"/>
        </w:rPr>
        <w:tab/>
      </w:r>
      <w:r w:rsidRPr="00E22784">
        <w:rPr>
          <w:rFonts w:cs="Arial"/>
          <w:sz w:val="24"/>
          <w:szCs w:val="24"/>
        </w:rPr>
        <w:t>: Een voorziening waar kinderopvang plaatsvindt, anders</w:t>
      </w:r>
    </w:p>
    <w:p w14:paraId="0001AE40" w14:textId="77777777" w:rsidR="00F57471" w:rsidRPr="00E22784" w:rsidRDefault="00303C24" w:rsidP="00303C24">
      <w:pPr>
        <w:autoSpaceDE w:val="0"/>
        <w:autoSpaceDN w:val="0"/>
        <w:adjustRightInd w:val="0"/>
        <w:spacing w:after="0" w:line="240" w:lineRule="auto"/>
        <w:ind w:left="1416" w:firstLine="708"/>
        <w:rPr>
          <w:rFonts w:cs="Arial"/>
          <w:sz w:val="24"/>
          <w:szCs w:val="24"/>
        </w:rPr>
      </w:pPr>
      <w:r w:rsidRPr="00E22784">
        <w:rPr>
          <w:rFonts w:cs="Arial"/>
          <w:sz w:val="24"/>
          <w:szCs w:val="24"/>
        </w:rPr>
        <w:t xml:space="preserve">  </w:t>
      </w:r>
      <w:r w:rsidRPr="00E22784">
        <w:rPr>
          <w:rFonts w:cs="Arial"/>
          <w:sz w:val="24"/>
          <w:szCs w:val="24"/>
        </w:rPr>
        <w:tab/>
        <w:t xml:space="preserve">  </w:t>
      </w:r>
      <w:r w:rsidR="00F57471" w:rsidRPr="00E22784">
        <w:rPr>
          <w:rFonts w:cs="Arial"/>
          <w:sz w:val="24"/>
          <w:szCs w:val="24"/>
        </w:rPr>
        <w:t>dan gastouderopvang.</w:t>
      </w:r>
    </w:p>
    <w:p w14:paraId="5B866C6B" w14:textId="77777777" w:rsidR="00527E42" w:rsidRDefault="00F57471" w:rsidP="00527E42">
      <w:pPr>
        <w:autoSpaceDE w:val="0"/>
        <w:autoSpaceDN w:val="0"/>
        <w:adjustRightInd w:val="0"/>
        <w:spacing w:after="0" w:line="240" w:lineRule="auto"/>
        <w:ind w:left="2832" w:hanging="2832"/>
        <w:rPr>
          <w:rFonts w:cs="Arial"/>
          <w:sz w:val="24"/>
          <w:szCs w:val="24"/>
        </w:rPr>
      </w:pPr>
      <w:r w:rsidRPr="00E22784">
        <w:rPr>
          <w:rFonts w:cs="Arial"/>
          <w:sz w:val="24"/>
          <w:szCs w:val="24"/>
        </w:rPr>
        <w:t>Houder</w:t>
      </w:r>
      <w:r w:rsidR="00303C24" w:rsidRPr="00E22784">
        <w:rPr>
          <w:rFonts w:cs="Arial"/>
          <w:sz w:val="24"/>
          <w:szCs w:val="24"/>
        </w:rPr>
        <w:tab/>
      </w:r>
      <w:r w:rsidRPr="00E22784">
        <w:rPr>
          <w:rFonts w:cs="Arial"/>
          <w:sz w:val="24"/>
          <w:szCs w:val="24"/>
        </w:rPr>
        <w:t>: Degene die een kindercentrum</w:t>
      </w:r>
      <w:r w:rsidR="00527E42">
        <w:rPr>
          <w:rFonts w:cs="Arial"/>
          <w:sz w:val="24"/>
          <w:szCs w:val="24"/>
        </w:rPr>
        <w:t xml:space="preserve"> of gastouderbureau  </w:t>
      </w:r>
    </w:p>
    <w:p w14:paraId="4EFA344A" w14:textId="77777777" w:rsidR="00F57471" w:rsidRPr="00E22784" w:rsidRDefault="00527E42" w:rsidP="00527E42">
      <w:pPr>
        <w:autoSpaceDE w:val="0"/>
        <w:autoSpaceDN w:val="0"/>
        <w:adjustRightInd w:val="0"/>
        <w:spacing w:after="0" w:line="240" w:lineRule="auto"/>
        <w:ind w:left="2832" w:hanging="708"/>
        <w:rPr>
          <w:rFonts w:cs="Arial"/>
          <w:sz w:val="24"/>
          <w:szCs w:val="24"/>
        </w:rPr>
      </w:pPr>
      <w:r>
        <w:rPr>
          <w:rFonts w:cs="Arial"/>
          <w:sz w:val="24"/>
          <w:szCs w:val="24"/>
        </w:rPr>
        <w:t xml:space="preserve">               exploiteert.</w:t>
      </w:r>
    </w:p>
    <w:p w14:paraId="6FB4E667"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Vestigingsmanager</w:t>
      </w:r>
      <w:r w:rsidR="00303C24" w:rsidRPr="00E22784">
        <w:rPr>
          <w:rFonts w:cs="Arial"/>
          <w:sz w:val="24"/>
          <w:szCs w:val="24"/>
        </w:rPr>
        <w:tab/>
      </w:r>
      <w:r w:rsidR="00303C24" w:rsidRPr="00E22784">
        <w:rPr>
          <w:rFonts w:cs="Arial"/>
          <w:sz w:val="24"/>
          <w:szCs w:val="24"/>
        </w:rPr>
        <w:tab/>
      </w:r>
      <w:r w:rsidRPr="00E22784">
        <w:rPr>
          <w:rFonts w:cs="Arial"/>
          <w:sz w:val="24"/>
          <w:szCs w:val="24"/>
        </w:rPr>
        <w:t>: De medewerker die belast is met de leiding van het</w:t>
      </w:r>
    </w:p>
    <w:p w14:paraId="09F7F05D" w14:textId="77777777" w:rsidR="00F57471" w:rsidRPr="00E22784" w:rsidRDefault="00303C24" w:rsidP="00303C24">
      <w:pPr>
        <w:autoSpaceDE w:val="0"/>
        <w:autoSpaceDN w:val="0"/>
        <w:adjustRightInd w:val="0"/>
        <w:spacing w:after="0" w:line="240" w:lineRule="auto"/>
        <w:ind w:left="2124" w:firstLine="708"/>
        <w:rPr>
          <w:rFonts w:cs="Arial"/>
          <w:sz w:val="24"/>
          <w:szCs w:val="24"/>
        </w:rPr>
      </w:pPr>
      <w:r w:rsidRPr="00E22784">
        <w:rPr>
          <w:rFonts w:cs="Arial"/>
          <w:sz w:val="24"/>
          <w:szCs w:val="24"/>
        </w:rPr>
        <w:t xml:space="preserve">  </w:t>
      </w:r>
      <w:r w:rsidR="00F57471" w:rsidRPr="00E22784">
        <w:rPr>
          <w:rFonts w:cs="Arial"/>
          <w:sz w:val="24"/>
          <w:szCs w:val="24"/>
        </w:rPr>
        <w:t>kindercentrum.</w:t>
      </w:r>
    </w:p>
    <w:p w14:paraId="07CCC57A" w14:textId="77777777" w:rsidR="00527E42" w:rsidRDefault="00F57471" w:rsidP="00527E42">
      <w:pPr>
        <w:autoSpaceDE w:val="0"/>
        <w:autoSpaceDN w:val="0"/>
        <w:adjustRightInd w:val="0"/>
        <w:spacing w:after="0" w:line="240" w:lineRule="auto"/>
        <w:ind w:left="2832" w:hanging="2832"/>
        <w:rPr>
          <w:rFonts w:cs="Arial"/>
          <w:sz w:val="24"/>
          <w:szCs w:val="24"/>
        </w:rPr>
      </w:pPr>
      <w:r w:rsidRPr="00E22784">
        <w:rPr>
          <w:rFonts w:cs="Arial"/>
          <w:sz w:val="24"/>
          <w:szCs w:val="24"/>
        </w:rPr>
        <w:t>Beroepskracht</w:t>
      </w:r>
      <w:r w:rsidR="00303C24" w:rsidRPr="00E22784">
        <w:rPr>
          <w:rFonts w:cs="Arial"/>
          <w:sz w:val="24"/>
          <w:szCs w:val="24"/>
        </w:rPr>
        <w:tab/>
      </w:r>
      <w:r w:rsidRPr="00E22784">
        <w:rPr>
          <w:rFonts w:cs="Arial"/>
          <w:sz w:val="24"/>
          <w:szCs w:val="24"/>
        </w:rPr>
        <w:t xml:space="preserve">: </w:t>
      </w:r>
      <w:r w:rsidR="00527E42">
        <w:rPr>
          <w:rFonts w:cs="Arial"/>
          <w:sz w:val="24"/>
          <w:szCs w:val="24"/>
        </w:rPr>
        <w:t xml:space="preserve">De persoon die werkzaam is bij een kindercentrum en is belast  </w:t>
      </w:r>
    </w:p>
    <w:p w14:paraId="55C09ACE" w14:textId="77777777" w:rsidR="00F57471" w:rsidRPr="00E22784" w:rsidRDefault="00527E42" w:rsidP="00527E42">
      <w:pPr>
        <w:autoSpaceDE w:val="0"/>
        <w:autoSpaceDN w:val="0"/>
        <w:adjustRightInd w:val="0"/>
        <w:spacing w:after="0" w:line="240" w:lineRule="auto"/>
        <w:ind w:left="2832"/>
        <w:rPr>
          <w:rFonts w:cs="Arial"/>
          <w:sz w:val="24"/>
          <w:szCs w:val="24"/>
        </w:rPr>
      </w:pPr>
      <w:r>
        <w:rPr>
          <w:rFonts w:cs="Arial"/>
          <w:sz w:val="24"/>
          <w:szCs w:val="24"/>
        </w:rPr>
        <w:t xml:space="preserve">  met de verzorging en opvoeding van kinderen.</w:t>
      </w:r>
    </w:p>
    <w:p w14:paraId="58FFC799" w14:textId="77777777" w:rsidR="00303C24" w:rsidRPr="00E22784" w:rsidRDefault="00303C24" w:rsidP="00303C24">
      <w:pPr>
        <w:autoSpaceDE w:val="0"/>
        <w:autoSpaceDN w:val="0"/>
        <w:adjustRightInd w:val="0"/>
        <w:spacing w:after="0" w:line="240" w:lineRule="auto"/>
        <w:rPr>
          <w:rFonts w:cs="Arial"/>
          <w:sz w:val="24"/>
          <w:szCs w:val="24"/>
        </w:rPr>
      </w:pPr>
      <w:r w:rsidRPr="00E22784">
        <w:rPr>
          <w:rFonts w:cs="Arial"/>
          <w:sz w:val="24"/>
          <w:szCs w:val="24"/>
        </w:rPr>
        <w:t>Ouder</w:t>
      </w:r>
      <w:r w:rsidRPr="00E22784">
        <w:rPr>
          <w:rFonts w:cs="Arial"/>
          <w:sz w:val="24"/>
          <w:szCs w:val="24"/>
        </w:rPr>
        <w:tab/>
      </w:r>
      <w:r w:rsidRPr="00E22784">
        <w:rPr>
          <w:rFonts w:cs="Arial"/>
          <w:sz w:val="24"/>
          <w:szCs w:val="24"/>
        </w:rPr>
        <w:tab/>
      </w:r>
      <w:r w:rsidRPr="00E22784">
        <w:rPr>
          <w:rFonts w:cs="Arial"/>
          <w:sz w:val="24"/>
          <w:szCs w:val="24"/>
        </w:rPr>
        <w:tab/>
      </w:r>
      <w:r w:rsidRPr="00E22784">
        <w:rPr>
          <w:rFonts w:cs="Arial"/>
          <w:sz w:val="24"/>
          <w:szCs w:val="24"/>
        </w:rPr>
        <w:tab/>
      </w:r>
      <w:r w:rsidR="00F57471" w:rsidRPr="00E22784">
        <w:rPr>
          <w:rFonts w:cs="Arial"/>
          <w:sz w:val="24"/>
          <w:szCs w:val="24"/>
        </w:rPr>
        <w:t>: De bloed- of aanverwant in opgaande lijn of de</w:t>
      </w:r>
      <w:r w:rsidR="003A5F2C" w:rsidRPr="00E22784">
        <w:rPr>
          <w:rFonts w:cs="Arial"/>
          <w:sz w:val="24"/>
          <w:szCs w:val="24"/>
        </w:rPr>
        <w:t xml:space="preserve"> </w:t>
      </w:r>
      <w:r w:rsidRPr="00E22784">
        <w:rPr>
          <w:rFonts w:cs="Arial"/>
          <w:sz w:val="24"/>
          <w:szCs w:val="24"/>
        </w:rPr>
        <w:t xml:space="preserve">   </w:t>
      </w:r>
    </w:p>
    <w:p w14:paraId="67990E99" w14:textId="77777777" w:rsidR="00303C24" w:rsidRPr="00E22784" w:rsidRDefault="00303C24" w:rsidP="00303C24">
      <w:pPr>
        <w:autoSpaceDE w:val="0"/>
        <w:autoSpaceDN w:val="0"/>
        <w:adjustRightInd w:val="0"/>
        <w:spacing w:after="0" w:line="240" w:lineRule="auto"/>
        <w:rPr>
          <w:rFonts w:cs="Arial"/>
          <w:sz w:val="24"/>
          <w:szCs w:val="24"/>
        </w:rPr>
      </w:pPr>
      <w:r w:rsidRPr="00E22784">
        <w:rPr>
          <w:rFonts w:cs="Arial"/>
          <w:sz w:val="24"/>
          <w:szCs w:val="24"/>
        </w:rPr>
        <w:t xml:space="preserve">                                          </w:t>
      </w:r>
      <w:r w:rsidR="00CF7678" w:rsidRPr="00E22784">
        <w:rPr>
          <w:rFonts w:cs="Arial"/>
          <w:sz w:val="24"/>
          <w:szCs w:val="24"/>
        </w:rPr>
        <w:tab/>
      </w:r>
      <w:r w:rsidRPr="00E22784">
        <w:rPr>
          <w:rFonts w:cs="Arial"/>
          <w:sz w:val="24"/>
          <w:szCs w:val="24"/>
        </w:rPr>
        <w:t xml:space="preserve">  </w:t>
      </w:r>
      <w:r w:rsidR="00F57471" w:rsidRPr="00E22784">
        <w:rPr>
          <w:rFonts w:cs="Arial"/>
          <w:sz w:val="24"/>
          <w:szCs w:val="24"/>
        </w:rPr>
        <w:t>pleegouder van een kind op wie de kinderopvang</w:t>
      </w:r>
      <w:r w:rsidR="003A5F2C" w:rsidRPr="00E22784">
        <w:rPr>
          <w:rFonts w:cs="Arial"/>
          <w:sz w:val="24"/>
          <w:szCs w:val="24"/>
        </w:rPr>
        <w:t xml:space="preserve"> </w:t>
      </w:r>
      <w:r w:rsidRPr="00E22784">
        <w:rPr>
          <w:rFonts w:cs="Arial"/>
          <w:sz w:val="24"/>
          <w:szCs w:val="24"/>
        </w:rPr>
        <w:t xml:space="preserve"> </w:t>
      </w:r>
    </w:p>
    <w:p w14:paraId="75D1F180" w14:textId="77777777" w:rsidR="00F57471" w:rsidRPr="00E22784" w:rsidRDefault="00303C24" w:rsidP="00303C24">
      <w:pPr>
        <w:autoSpaceDE w:val="0"/>
        <w:autoSpaceDN w:val="0"/>
        <w:adjustRightInd w:val="0"/>
        <w:spacing w:after="0" w:line="240" w:lineRule="auto"/>
        <w:rPr>
          <w:rFonts w:cs="Arial"/>
          <w:sz w:val="24"/>
          <w:szCs w:val="24"/>
        </w:rPr>
      </w:pPr>
      <w:r w:rsidRPr="00E22784">
        <w:rPr>
          <w:rFonts w:cs="Arial"/>
          <w:sz w:val="24"/>
          <w:szCs w:val="24"/>
        </w:rPr>
        <w:t xml:space="preserve">                                          </w:t>
      </w:r>
      <w:r w:rsidR="00CF7678" w:rsidRPr="00E22784">
        <w:rPr>
          <w:rFonts w:cs="Arial"/>
          <w:sz w:val="24"/>
          <w:szCs w:val="24"/>
        </w:rPr>
        <w:tab/>
      </w:r>
      <w:r w:rsidRPr="00E22784">
        <w:rPr>
          <w:rFonts w:cs="Arial"/>
          <w:sz w:val="24"/>
          <w:szCs w:val="24"/>
        </w:rPr>
        <w:t xml:space="preserve">  </w:t>
      </w:r>
      <w:r w:rsidR="00F57471" w:rsidRPr="00E22784">
        <w:rPr>
          <w:rFonts w:cs="Arial"/>
          <w:sz w:val="24"/>
          <w:szCs w:val="24"/>
        </w:rPr>
        <w:t>betrekking heeft.</w:t>
      </w:r>
    </w:p>
    <w:p w14:paraId="122AA740"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Oudercommissie</w:t>
      </w:r>
      <w:r w:rsidR="00303C24" w:rsidRPr="00E22784">
        <w:rPr>
          <w:rFonts w:cs="Arial"/>
          <w:sz w:val="24"/>
          <w:szCs w:val="24"/>
        </w:rPr>
        <w:tab/>
      </w:r>
      <w:r w:rsidR="00303C24" w:rsidRPr="00E22784">
        <w:rPr>
          <w:rFonts w:cs="Arial"/>
          <w:sz w:val="24"/>
          <w:szCs w:val="24"/>
        </w:rPr>
        <w:tab/>
      </w:r>
      <w:r w:rsidRPr="00E22784">
        <w:rPr>
          <w:rFonts w:cs="Arial"/>
          <w:sz w:val="24"/>
          <w:szCs w:val="24"/>
        </w:rPr>
        <w:t>: De commissie, bedoeld als in artikel 1.58 van de Wet</w:t>
      </w:r>
    </w:p>
    <w:p w14:paraId="095EFD86" w14:textId="77777777" w:rsidR="00303C24" w:rsidRPr="00E22784" w:rsidRDefault="00303C24" w:rsidP="00303C24">
      <w:pPr>
        <w:autoSpaceDE w:val="0"/>
        <w:autoSpaceDN w:val="0"/>
        <w:adjustRightInd w:val="0"/>
        <w:spacing w:after="0" w:line="240" w:lineRule="auto"/>
        <w:ind w:left="2256"/>
        <w:rPr>
          <w:rFonts w:cs="Arial"/>
          <w:sz w:val="24"/>
          <w:szCs w:val="24"/>
        </w:rPr>
      </w:pPr>
      <w:r w:rsidRPr="00E22784">
        <w:rPr>
          <w:rFonts w:cs="Arial"/>
          <w:sz w:val="24"/>
          <w:szCs w:val="24"/>
        </w:rPr>
        <w:t xml:space="preserve">           </w:t>
      </w:r>
      <w:r w:rsidR="00CF7678" w:rsidRPr="00E22784">
        <w:rPr>
          <w:rFonts w:cs="Arial"/>
          <w:sz w:val="24"/>
          <w:szCs w:val="24"/>
        </w:rPr>
        <w:t xml:space="preserve">  </w:t>
      </w:r>
      <w:r w:rsidR="00F57471" w:rsidRPr="00E22784">
        <w:rPr>
          <w:rFonts w:cs="Arial"/>
          <w:sz w:val="24"/>
          <w:szCs w:val="24"/>
        </w:rPr>
        <w:t>kinderopvang, functionerend in het verband van een</w:t>
      </w:r>
      <w:r w:rsidR="003A5F2C" w:rsidRPr="00E22784">
        <w:rPr>
          <w:rFonts w:cs="Arial"/>
          <w:sz w:val="24"/>
          <w:szCs w:val="24"/>
        </w:rPr>
        <w:t xml:space="preserve"> </w:t>
      </w:r>
      <w:r w:rsidRPr="00E22784">
        <w:rPr>
          <w:rFonts w:cs="Arial"/>
          <w:sz w:val="24"/>
          <w:szCs w:val="24"/>
        </w:rPr>
        <w:t xml:space="preserve">      </w:t>
      </w:r>
    </w:p>
    <w:p w14:paraId="1C30A4CB" w14:textId="77777777" w:rsidR="00303C24" w:rsidRPr="00E22784" w:rsidRDefault="00303C24" w:rsidP="00303C24">
      <w:pPr>
        <w:autoSpaceDE w:val="0"/>
        <w:autoSpaceDN w:val="0"/>
        <w:adjustRightInd w:val="0"/>
        <w:spacing w:after="0" w:line="240" w:lineRule="auto"/>
        <w:ind w:left="2256"/>
        <w:rPr>
          <w:rFonts w:cs="Arial"/>
          <w:sz w:val="24"/>
          <w:szCs w:val="24"/>
        </w:rPr>
      </w:pPr>
      <w:r w:rsidRPr="00E22784">
        <w:rPr>
          <w:rFonts w:cs="Arial"/>
          <w:sz w:val="24"/>
          <w:szCs w:val="24"/>
        </w:rPr>
        <w:t xml:space="preserve">           </w:t>
      </w:r>
      <w:r w:rsidR="00CF7678" w:rsidRPr="00E22784">
        <w:rPr>
          <w:rFonts w:cs="Arial"/>
          <w:sz w:val="24"/>
          <w:szCs w:val="24"/>
        </w:rPr>
        <w:t xml:space="preserve">  </w:t>
      </w:r>
      <w:r w:rsidR="00F57471" w:rsidRPr="00E22784">
        <w:rPr>
          <w:rFonts w:cs="Arial"/>
          <w:sz w:val="24"/>
          <w:szCs w:val="24"/>
        </w:rPr>
        <w:t>kindercentrum van de kinderopvangorganisatie,</w:t>
      </w:r>
      <w:r w:rsidRPr="00E22784">
        <w:rPr>
          <w:rFonts w:cs="Arial"/>
          <w:sz w:val="24"/>
          <w:szCs w:val="24"/>
        </w:rPr>
        <w:t xml:space="preserve"> </w:t>
      </w:r>
      <w:r w:rsidR="00F57471" w:rsidRPr="00E22784">
        <w:rPr>
          <w:rFonts w:cs="Arial"/>
          <w:sz w:val="24"/>
          <w:szCs w:val="24"/>
        </w:rPr>
        <w:t xml:space="preserve">op een </w:t>
      </w:r>
      <w:r w:rsidRPr="00E22784">
        <w:rPr>
          <w:rFonts w:cs="Arial"/>
          <w:sz w:val="24"/>
          <w:szCs w:val="24"/>
        </w:rPr>
        <w:t xml:space="preserve"> </w:t>
      </w:r>
    </w:p>
    <w:p w14:paraId="112ED28C" w14:textId="77777777" w:rsidR="00F57471" w:rsidRPr="00E22784" w:rsidRDefault="00303C24" w:rsidP="00303C24">
      <w:pPr>
        <w:autoSpaceDE w:val="0"/>
        <w:autoSpaceDN w:val="0"/>
        <w:adjustRightInd w:val="0"/>
        <w:spacing w:after="0" w:line="240" w:lineRule="auto"/>
        <w:ind w:left="2256"/>
        <w:rPr>
          <w:rFonts w:cs="Arial"/>
          <w:sz w:val="24"/>
          <w:szCs w:val="24"/>
        </w:rPr>
      </w:pPr>
      <w:r w:rsidRPr="00E22784">
        <w:rPr>
          <w:rFonts w:cs="Arial"/>
          <w:sz w:val="24"/>
          <w:szCs w:val="24"/>
        </w:rPr>
        <w:t xml:space="preserve">           </w:t>
      </w:r>
      <w:r w:rsidR="00CF7678" w:rsidRPr="00E22784">
        <w:rPr>
          <w:rFonts w:cs="Arial"/>
          <w:sz w:val="24"/>
          <w:szCs w:val="24"/>
        </w:rPr>
        <w:t xml:space="preserve">  </w:t>
      </w:r>
      <w:r w:rsidR="00F57471" w:rsidRPr="00E22784">
        <w:rPr>
          <w:rFonts w:cs="Arial"/>
          <w:sz w:val="24"/>
          <w:szCs w:val="24"/>
        </w:rPr>
        <w:t>wijze zoals</w:t>
      </w:r>
      <w:r w:rsidRPr="00E22784">
        <w:rPr>
          <w:rFonts w:cs="Arial"/>
          <w:sz w:val="24"/>
          <w:szCs w:val="24"/>
        </w:rPr>
        <w:t xml:space="preserve"> </w:t>
      </w:r>
      <w:r w:rsidR="00F57471" w:rsidRPr="00E22784">
        <w:rPr>
          <w:rFonts w:cs="Arial"/>
          <w:sz w:val="24"/>
          <w:szCs w:val="24"/>
        </w:rPr>
        <w:t>in dit reglement is beschreven.</w:t>
      </w:r>
    </w:p>
    <w:p w14:paraId="4C4FED52"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Centrale oudercommissie</w:t>
      </w:r>
      <w:r w:rsidR="00303C24" w:rsidRPr="00E22784">
        <w:rPr>
          <w:rFonts w:cs="Arial"/>
          <w:sz w:val="24"/>
          <w:szCs w:val="24"/>
        </w:rPr>
        <w:tab/>
      </w:r>
      <w:r w:rsidRPr="00E22784">
        <w:rPr>
          <w:rFonts w:cs="Arial"/>
          <w:sz w:val="24"/>
          <w:szCs w:val="24"/>
        </w:rPr>
        <w:t>: De commissie, functionerend in het verband van de</w:t>
      </w:r>
    </w:p>
    <w:p w14:paraId="31503FED" w14:textId="77777777" w:rsidR="00303C24" w:rsidRPr="00E22784" w:rsidRDefault="00303C24" w:rsidP="00303C24">
      <w:pPr>
        <w:autoSpaceDE w:val="0"/>
        <w:autoSpaceDN w:val="0"/>
        <w:adjustRightInd w:val="0"/>
        <w:spacing w:after="0" w:line="240" w:lineRule="auto"/>
        <w:ind w:left="2832"/>
        <w:rPr>
          <w:rFonts w:cs="Arial"/>
          <w:sz w:val="24"/>
          <w:szCs w:val="24"/>
        </w:rPr>
      </w:pPr>
      <w:r w:rsidRPr="00E22784">
        <w:rPr>
          <w:rFonts w:cs="Arial"/>
          <w:sz w:val="24"/>
          <w:szCs w:val="24"/>
        </w:rPr>
        <w:t xml:space="preserve">  </w:t>
      </w:r>
      <w:r w:rsidR="00F57471" w:rsidRPr="00E22784">
        <w:rPr>
          <w:rFonts w:cs="Arial"/>
          <w:sz w:val="24"/>
          <w:szCs w:val="24"/>
        </w:rPr>
        <w:t>kinderopvangorganisatie, zoals beschreven in het</w:t>
      </w:r>
      <w:r w:rsidRPr="00E22784">
        <w:rPr>
          <w:rFonts w:cs="Arial"/>
          <w:sz w:val="24"/>
          <w:szCs w:val="24"/>
        </w:rPr>
        <w:t xml:space="preserve">   </w:t>
      </w:r>
    </w:p>
    <w:p w14:paraId="6EB13878" w14:textId="77777777" w:rsidR="00F57471" w:rsidRPr="00E22784" w:rsidRDefault="00303C24" w:rsidP="00303C24">
      <w:pPr>
        <w:autoSpaceDE w:val="0"/>
        <w:autoSpaceDN w:val="0"/>
        <w:adjustRightInd w:val="0"/>
        <w:spacing w:after="0" w:line="240" w:lineRule="auto"/>
        <w:ind w:left="2832"/>
        <w:rPr>
          <w:rFonts w:cs="Arial"/>
          <w:sz w:val="24"/>
          <w:szCs w:val="24"/>
        </w:rPr>
      </w:pPr>
      <w:r w:rsidRPr="00E22784">
        <w:rPr>
          <w:rFonts w:cs="Arial"/>
          <w:sz w:val="24"/>
          <w:szCs w:val="24"/>
        </w:rPr>
        <w:lastRenderedPageBreak/>
        <w:t xml:space="preserve"> </w:t>
      </w:r>
      <w:r w:rsidR="00CF7678" w:rsidRPr="00E22784">
        <w:rPr>
          <w:rFonts w:cs="Arial"/>
          <w:sz w:val="24"/>
          <w:szCs w:val="24"/>
        </w:rPr>
        <w:t xml:space="preserve"> </w:t>
      </w:r>
      <w:r w:rsidR="00F57471" w:rsidRPr="00E22784">
        <w:rPr>
          <w:rFonts w:cs="Arial"/>
          <w:sz w:val="24"/>
          <w:szCs w:val="24"/>
        </w:rPr>
        <w:t>huishoudelijk reglement oudercommissie.</w:t>
      </w:r>
    </w:p>
    <w:p w14:paraId="1FD0377A"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Schriftelijk</w:t>
      </w:r>
      <w:r w:rsidR="00303C24" w:rsidRPr="00E22784">
        <w:rPr>
          <w:rFonts w:cs="Arial"/>
          <w:sz w:val="24"/>
          <w:szCs w:val="24"/>
        </w:rPr>
        <w:tab/>
      </w:r>
      <w:r w:rsidR="00303C24" w:rsidRPr="00E22784">
        <w:rPr>
          <w:rFonts w:cs="Arial"/>
          <w:sz w:val="24"/>
          <w:szCs w:val="24"/>
        </w:rPr>
        <w:tab/>
      </w:r>
      <w:r w:rsidR="00303C24" w:rsidRPr="00E22784">
        <w:rPr>
          <w:rFonts w:cs="Arial"/>
          <w:sz w:val="24"/>
          <w:szCs w:val="24"/>
        </w:rPr>
        <w:tab/>
        <w:t>:</w:t>
      </w:r>
      <w:r w:rsidR="00CF7678" w:rsidRPr="00E22784">
        <w:rPr>
          <w:rFonts w:cs="Arial"/>
          <w:sz w:val="24"/>
          <w:szCs w:val="24"/>
        </w:rPr>
        <w:t xml:space="preserve"> </w:t>
      </w:r>
      <w:r w:rsidRPr="00E22784">
        <w:rPr>
          <w:rFonts w:cs="Arial"/>
          <w:sz w:val="24"/>
          <w:szCs w:val="24"/>
        </w:rPr>
        <w:t>Onder schriftelijk wordt tevens elektronisch (waaronder</w:t>
      </w:r>
    </w:p>
    <w:p w14:paraId="11ECFBBF" w14:textId="77777777" w:rsidR="00F57471" w:rsidRPr="00E22784" w:rsidRDefault="00303C24" w:rsidP="00303C24">
      <w:pPr>
        <w:autoSpaceDE w:val="0"/>
        <w:autoSpaceDN w:val="0"/>
        <w:adjustRightInd w:val="0"/>
        <w:spacing w:after="0" w:line="240" w:lineRule="auto"/>
        <w:ind w:left="2832"/>
        <w:rPr>
          <w:rFonts w:cs="Arial"/>
          <w:sz w:val="24"/>
          <w:szCs w:val="24"/>
        </w:rPr>
      </w:pPr>
      <w:r w:rsidRPr="00E22784">
        <w:rPr>
          <w:rFonts w:cs="Arial"/>
          <w:sz w:val="24"/>
          <w:szCs w:val="24"/>
        </w:rPr>
        <w:t xml:space="preserve">  </w:t>
      </w:r>
      <w:r w:rsidR="00F57471" w:rsidRPr="00E22784">
        <w:rPr>
          <w:rFonts w:cs="Arial"/>
          <w:sz w:val="24"/>
          <w:szCs w:val="24"/>
        </w:rPr>
        <w:t>per e-mail) bedoeld, tenzij de wet zich daartegen verzet.</w:t>
      </w:r>
    </w:p>
    <w:p w14:paraId="4B82793F"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Leden</w:t>
      </w:r>
      <w:r w:rsidR="00303C24" w:rsidRPr="00E22784">
        <w:rPr>
          <w:rFonts w:cs="Arial"/>
          <w:sz w:val="24"/>
          <w:szCs w:val="24"/>
        </w:rPr>
        <w:tab/>
      </w:r>
      <w:r w:rsidR="00303C24" w:rsidRPr="00E22784">
        <w:rPr>
          <w:rFonts w:cs="Arial"/>
          <w:sz w:val="24"/>
          <w:szCs w:val="24"/>
        </w:rPr>
        <w:tab/>
      </w:r>
      <w:r w:rsidR="00303C24" w:rsidRPr="00E22784">
        <w:rPr>
          <w:rFonts w:cs="Arial"/>
          <w:sz w:val="24"/>
          <w:szCs w:val="24"/>
        </w:rPr>
        <w:tab/>
      </w:r>
      <w:r w:rsidR="00303C24" w:rsidRPr="00E22784">
        <w:rPr>
          <w:rFonts w:cs="Arial"/>
          <w:sz w:val="24"/>
          <w:szCs w:val="24"/>
        </w:rPr>
        <w:tab/>
      </w:r>
      <w:r w:rsidRPr="00E22784">
        <w:rPr>
          <w:rFonts w:cs="Arial"/>
          <w:sz w:val="24"/>
          <w:szCs w:val="24"/>
        </w:rPr>
        <w:t>: Leden van de oudercommissie.</w:t>
      </w:r>
    </w:p>
    <w:p w14:paraId="67723BD4"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Adviescomité</w:t>
      </w:r>
      <w:r w:rsidR="00303C24" w:rsidRPr="00E22784">
        <w:rPr>
          <w:rFonts w:cs="Arial"/>
          <w:sz w:val="24"/>
          <w:szCs w:val="24"/>
        </w:rPr>
        <w:tab/>
      </w:r>
      <w:r w:rsidR="00303C24" w:rsidRPr="00E22784">
        <w:rPr>
          <w:rFonts w:cs="Arial"/>
          <w:sz w:val="24"/>
          <w:szCs w:val="24"/>
        </w:rPr>
        <w:tab/>
      </w:r>
      <w:r w:rsidR="00CF7678" w:rsidRPr="00E22784">
        <w:rPr>
          <w:rFonts w:cs="Arial"/>
          <w:sz w:val="24"/>
          <w:szCs w:val="24"/>
        </w:rPr>
        <w:tab/>
      </w:r>
      <w:r w:rsidRPr="00E22784">
        <w:rPr>
          <w:rFonts w:cs="Arial"/>
          <w:sz w:val="24"/>
          <w:szCs w:val="24"/>
        </w:rPr>
        <w:t>: Een comité dat als adviesorgaan van de oudercommissie</w:t>
      </w:r>
    </w:p>
    <w:p w14:paraId="246E1AF8" w14:textId="77777777" w:rsidR="00F57471" w:rsidRPr="00E22784" w:rsidRDefault="00303C24" w:rsidP="00303C24">
      <w:pPr>
        <w:autoSpaceDE w:val="0"/>
        <w:autoSpaceDN w:val="0"/>
        <w:adjustRightInd w:val="0"/>
        <w:spacing w:after="0" w:line="240" w:lineRule="auto"/>
        <w:ind w:left="2124" w:firstLine="708"/>
        <w:rPr>
          <w:rFonts w:cs="Arial"/>
          <w:sz w:val="24"/>
          <w:szCs w:val="24"/>
        </w:rPr>
      </w:pPr>
      <w:r w:rsidRPr="00E22784">
        <w:rPr>
          <w:rFonts w:cs="Arial"/>
          <w:sz w:val="24"/>
          <w:szCs w:val="24"/>
        </w:rPr>
        <w:t xml:space="preserve">  </w:t>
      </w:r>
      <w:r w:rsidR="00F57471" w:rsidRPr="00E22784">
        <w:rPr>
          <w:rFonts w:cs="Arial"/>
          <w:sz w:val="24"/>
          <w:szCs w:val="24"/>
        </w:rPr>
        <w:t>fungeert.</w:t>
      </w:r>
    </w:p>
    <w:p w14:paraId="2F0D659A" w14:textId="77777777" w:rsidR="00F57471" w:rsidRPr="00E22784" w:rsidRDefault="00F57471" w:rsidP="00F57471">
      <w:pPr>
        <w:autoSpaceDE w:val="0"/>
        <w:autoSpaceDN w:val="0"/>
        <w:adjustRightInd w:val="0"/>
        <w:spacing w:after="0" w:line="240" w:lineRule="auto"/>
        <w:rPr>
          <w:rFonts w:cs="Arial"/>
          <w:sz w:val="24"/>
          <w:szCs w:val="24"/>
        </w:rPr>
      </w:pPr>
    </w:p>
    <w:p w14:paraId="2FFF7FB1" w14:textId="77777777" w:rsidR="00303C24" w:rsidRPr="00E22784" w:rsidRDefault="00303C24" w:rsidP="00F57471">
      <w:pPr>
        <w:autoSpaceDE w:val="0"/>
        <w:autoSpaceDN w:val="0"/>
        <w:adjustRightInd w:val="0"/>
        <w:spacing w:after="0" w:line="240" w:lineRule="auto"/>
        <w:rPr>
          <w:rFonts w:cs="Arial"/>
          <w:sz w:val="24"/>
          <w:szCs w:val="24"/>
        </w:rPr>
      </w:pPr>
    </w:p>
    <w:p w14:paraId="77D26C5C" w14:textId="77777777" w:rsidR="00303C24" w:rsidRPr="00E22784" w:rsidRDefault="00303C24" w:rsidP="00F57471">
      <w:pPr>
        <w:autoSpaceDE w:val="0"/>
        <w:autoSpaceDN w:val="0"/>
        <w:adjustRightInd w:val="0"/>
        <w:spacing w:after="0" w:line="240" w:lineRule="auto"/>
        <w:rPr>
          <w:rFonts w:cs="Arial"/>
          <w:sz w:val="24"/>
          <w:szCs w:val="24"/>
        </w:rPr>
      </w:pPr>
    </w:p>
    <w:p w14:paraId="5E93F510" w14:textId="77777777" w:rsidR="00303C24" w:rsidRPr="00E22784" w:rsidRDefault="00303C24" w:rsidP="00F57471">
      <w:pPr>
        <w:autoSpaceDE w:val="0"/>
        <w:autoSpaceDN w:val="0"/>
        <w:adjustRightInd w:val="0"/>
        <w:spacing w:after="0" w:line="240" w:lineRule="auto"/>
        <w:rPr>
          <w:rFonts w:cs="Arial"/>
          <w:sz w:val="24"/>
          <w:szCs w:val="24"/>
        </w:rPr>
      </w:pPr>
    </w:p>
    <w:p w14:paraId="6D2D5986" w14:textId="77777777" w:rsidR="00303C24" w:rsidRPr="00E22784" w:rsidRDefault="00303C24" w:rsidP="00F57471">
      <w:pPr>
        <w:autoSpaceDE w:val="0"/>
        <w:autoSpaceDN w:val="0"/>
        <w:adjustRightInd w:val="0"/>
        <w:spacing w:after="0" w:line="240" w:lineRule="auto"/>
        <w:rPr>
          <w:rFonts w:cs="Arial"/>
          <w:sz w:val="24"/>
          <w:szCs w:val="24"/>
        </w:rPr>
      </w:pPr>
    </w:p>
    <w:p w14:paraId="7FD06D66" w14:textId="77777777" w:rsidR="00303C24" w:rsidRPr="00E22784" w:rsidRDefault="00303C24" w:rsidP="00F57471">
      <w:pPr>
        <w:autoSpaceDE w:val="0"/>
        <w:autoSpaceDN w:val="0"/>
        <w:adjustRightInd w:val="0"/>
        <w:spacing w:after="0" w:line="240" w:lineRule="auto"/>
        <w:rPr>
          <w:rFonts w:cs="Arial"/>
          <w:sz w:val="24"/>
          <w:szCs w:val="24"/>
        </w:rPr>
      </w:pPr>
    </w:p>
    <w:p w14:paraId="7A01EED7" w14:textId="77777777" w:rsidR="00303C24" w:rsidRPr="00E22784" w:rsidRDefault="00303C24" w:rsidP="00F57471">
      <w:pPr>
        <w:autoSpaceDE w:val="0"/>
        <w:autoSpaceDN w:val="0"/>
        <w:adjustRightInd w:val="0"/>
        <w:spacing w:after="0" w:line="240" w:lineRule="auto"/>
        <w:rPr>
          <w:rFonts w:cs="Arial"/>
          <w:sz w:val="24"/>
          <w:szCs w:val="24"/>
        </w:rPr>
      </w:pPr>
    </w:p>
    <w:p w14:paraId="3734B9FF" w14:textId="77777777" w:rsidR="00303C24" w:rsidRPr="00E22784" w:rsidRDefault="00303C24" w:rsidP="00F57471">
      <w:pPr>
        <w:autoSpaceDE w:val="0"/>
        <w:autoSpaceDN w:val="0"/>
        <w:adjustRightInd w:val="0"/>
        <w:spacing w:after="0" w:line="240" w:lineRule="auto"/>
        <w:rPr>
          <w:rFonts w:cs="Arial"/>
          <w:sz w:val="24"/>
          <w:szCs w:val="24"/>
        </w:rPr>
      </w:pPr>
    </w:p>
    <w:p w14:paraId="7CD04A45" w14:textId="77777777" w:rsidR="00303C24" w:rsidRPr="00E22784" w:rsidRDefault="00303C24" w:rsidP="00F57471">
      <w:pPr>
        <w:autoSpaceDE w:val="0"/>
        <w:autoSpaceDN w:val="0"/>
        <w:adjustRightInd w:val="0"/>
        <w:spacing w:after="0" w:line="240" w:lineRule="auto"/>
        <w:rPr>
          <w:rFonts w:cs="Arial"/>
          <w:sz w:val="24"/>
          <w:szCs w:val="24"/>
        </w:rPr>
      </w:pPr>
    </w:p>
    <w:p w14:paraId="5DBE22B7" w14:textId="77777777" w:rsidR="00303C24" w:rsidRPr="00E22784" w:rsidRDefault="00303C24" w:rsidP="00F57471">
      <w:pPr>
        <w:autoSpaceDE w:val="0"/>
        <w:autoSpaceDN w:val="0"/>
        <w:adjustRightInd w:val="0"/>
        <w:spacing w:after="0" w:line="240" w:lineRule="auto"/>
        <w:rPr>
          <w:rFonts w:cs="Arial"/>
          <w:sz w:val="24"/>
          <w:szCs w:val="24"/>
        </w:rPr>
      </w:pPr>
    </w:p>
    <w:p w14:paraId="6246A4D0" w14:textId="77777777" w:rsidR="00303C24" w:rsidRPr="00E22784" w:rsidRDefault="00303C24" w:rsidP="00F57471">
      <w:pPr>
        <w:autoSpaceDE w:val="0"/>
        <w:autoSpaceDN w:val="0"/>
        <w:adjustRightInd w:val="0"/>
        <w:spacing w:after="0" w:line="240" w:lineRule="auto"/>
        <w:rPr>
          <w:rFonts w:cs="Arial"/>
          <w:sz w:val="24"/>
          <w:szCs w:val="24"/>
        </w:rPr>
      </w:pPr>
    </w:p>
    <w:p w14:paraId="4B2DB3B3" w14:textId="77777777" w:rsidR="00303C24" w:rsidRPr="00E22784" w:rsidRDefault="00303C24" w:rsidP="00F57471">
      <w:pPr>
        <w:autoSpaceDE w:val="0"/>
        <w:autoSpaceDN w:val="0"/>
        <w:adjustRightInd w:val="0"/>
        <w:spacing w:after="0" w:line="240" w:lineRule="auto"/>
        <w:rPr>
          <w:rFonts w:cs="Arial"/>
          <w:sz w:val="24"/>
          <w:szCs w:val="24"/>
        </w:rPr>
      </w:pPr>
    </w:p>
    <w:p w14:paraId="3353C8B3" w14:textId="77777777" w:rsidR="00303C24" w:rsidRPr="00E22784" w:rsidRDefault="00303C24" w:rsidP="00F57471">
      <w:pPr>
        <w:autoSpaceDE w:val="0"/>
        <w:autoSpaceDN w:val="0"/>
        <w:adjustRightInd w:val="0"/>
        <w:spacing w:after="0" w:line="240" w:lineRule="auto"/>
        <w:rPr>
          <w:rFonts w:cs="Arial"/>
          <w:sz w:val="24"/>
          <w:szCs w:val="24"/>
        </w:rPr>
      </w:pPr>
    </w:p>
    <w:p w14:paraId="3047395E" w14:textId="77777777" w:rsidR="00303C24" w:rsidRPr="00E22784" w:rsidRDefault="00303C24" w:rsidP="00F57471">
      <w:pPr>
        <w:autoSpaceDE w:val="0"/>
        <w:autoSpaceDN w:val="0"/>
        <w:adjustRightInd w:val="0"/>
        <w:spacing w:after="0" w:line="240" w:lineRule="auto"/>
        <w:rPr>
          <w:rFonts w:cs="Arial"/>
          <w:sz w:val="24"/>
          <w:szCs w:val="24"/>
        </w:rPr>
      </w:pPr>
    </w:p>
    <w:p w14:paraId="3770A9C9" w14:textId="77777777" w:rsidR="00303C24" w:rsidRPr="00E22784" w:rsidRDefault="00303C24" w:rsidP="00F57471">
      <w:pPr>
        <w:autoSpaceDE w:val="0"/>
        <w:autoSpaceDN w:val="0"/>
        <w:adjustRightInd w:val="0"/>
        <w:spacing w:after="0" w:line="240" w:lineRule="auto"/>
        <w:rPr>
          <w:rFonts w:cs="Arial"/>
          <w:sz w:val="24"/>
          <w:szCs w:val="24"/>
        </w:rPr>
      </w:pPr>
    </w:p>
    <w:p w14:paraId="782E474D" w14:textId="77777777" w:rsidR="00303C24" w:rsidRPr="00E22784" w:rsidRDefault="00303C24" w:rsidP="00F57471">
      <w:pPr>
        <w:autoSpaceDE w:val="0"/>
        <w:autoSpaceDN w:val="0"/>
        <w:adjustRightInd w:val="0"/>
        <w:spacing w:after="0" w:line="240" w:lineRule="auto"/>
        <w:rPr>
          <w:rFonts w:cs="Arial"/>
          <w:sz w:val="24"/>
          <w:szCs w:val="24"/>
        </w:rPr>
      </w:pPr>
    </w:p>
    <w:p w14:paraId="22725986" w14:textId="77777777" w:rsidR="00527E42" w:rsidRDefault="00527E42" w:rsidP="00CF7678">
      <w:pPr>
        <w:autoSpaceDE w:val="0"/>
        <w:autoSpaceDN w:val="0"/>
        <w:adjustRightInd w:val="0"/>
        <w:spacing w:after="0" w:line="240" w:lineRule="auto"/>
        <w:rPr>
          <w:rFonts w:cs="Arial"/>
          <w:sz w:val="28"/>
          <w:szCs w:val="28"/>
        </w:rPr>
      </w:pPr>
    </w:p>
    <w:p w14:paraId="17E12999" w14:textId="77777777" w:rsidR="00527E42" w:rsidRDefault="00527E42" w:rsidP="00CF7678">
      <w:pPr>
        <w:autoSpaceDE w:val="0"/>
        <w:autoSpaceDN w:val="0"/>
        <w:adjustRightInd w:val="0"/>
        <w:spacing w:after="0" w:line="240" w:lineRule="auto"/>
        <w:rPr>
          <w:rFonts w:cs="Arial"/>
          <w:sz w:val="28"/>
          <w:szCs w:val="28"/>
        </w:rPr>
      </w:pPr>
    </w:p>
    <w:p w14:paraId="340583BC" w14:textId="77777777" w:rsidR="00F57471" w:rsidRPr="00E22784" w:rsidRDefault="00CF7678" w:rsidP="00CF7678">
      <w:pPr>
        <w:autoSpaceDE w:val="0"/>
        <w:autoSpaceDN w:val="0"/>
        <w:adjustRightInd w:val="0"/>
        <w:spacing w:after="0" w:line="240" w:lineRule="auto"/>
        <w:rPr>
          <w:rFonts w:cs="Arial"/>
          <w:sz w:val="28"/>
          <w:szCs w:val="28"/>
        </w:rPr>
      </w:pPr>
      <w:r w:rsidRPr="00E22784">
        <w:rPr>
          <w:rFonts w:cs="Arial"/>
          <w:sz w:val="28"/>
          <w:szCs w:val="28"/>
        </w:rPr>
        <w:t xml:space="preserve">1. </w:t>
      </w:r>
      <w:r w:rsidR="00F57471" w:rsidRPr="00E22784">
        <w:rPr>
          <w:rFonts w:cs="Arial"/>
          <w:sz w:val="28"/>
          <w:szCs w:val="28"/>
        </w:rPr>
        <w:t>Reglement oudercommissie</w:t>
      </w:r>
    </w:p>
    <w:p w14:paraId="529BA321" w14:textId="77777777" w:rsidR="00303C24" w:rsidRPr="00E22784" w:rsidRDefault="00303C24" w:rsidP="00303C24">
      <w:pPr>
        <w:pStyle w:val="Lijstalinea"/>
        <w:autoSpaceDE w:val="0"/>
        <w:autoSpaceDN w:val="0"/>
        <w:adjustRightInd w:val="0"/>
        <w:spacing w:after="0" w:line="240" w:lineRule="auto"/>
        <w:rPr>
          <w:rFonts w:cs="Arial"/>
          <w:sz w:val="24"/>
          <w:szCs w:val="24"/>
        </w:rPr>
      </w:pPr>
    </w:p>
    <w:p w14:paraId="37CE0F0B" w14:textId="77777777" w:rsidR="00F57471" w:rsidRPr="00E22784" w:rsidRDefault="00F57471" w:rsidP="00F57471">
      <w:pPr>
        <w:autoSpaceDE w:val="0"/>
        <w:autoSpaceDN w:val="0"/>
        <w:adjustRightInd w:val="0"/>
        <w:spacing w:after="0" w:line="240" w:lineRule="auto"/>
        <w:rPr>
          <w:rFonts w:cs="Arial"/>
          <w:b/>
          <w:bCs/>
          <w:sz w:val="24"/>
          <w:szCs w:val="24"/>
        </w:rPr>
      </w:pPr>
      <w:r w:rsidRPr="00E22784">
        <w:rPr>
          <w:rFonts w:cs="Arial"/>
          <w:b/>
          <w:bCs/>
          <w:sz w:val="24"/>
          <w:szCs w:val="24"/>
        </w:rPr>
        <w:t>1. Doelstelling</w:t>
      </w:r>
    </w:p>
    <w:p w14:paraId="7723DB9B"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De oudercommissie stelt zich ten doel namens de ouders te participeren in het beleid</w:t>
      </w:r>
    </w:p>
    <w:p w14:paraId="35ACB582"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van het kindercentrum door een goede invulling te geven aan de adviesrechten om op</w:t>
      </w:r>
      <w:r w:rsidR="00303C24" w:rsidRPr="00E22784">
        <w:rPr>
          <w:rFonts w:cs="Arial"/>
          <w:sz w:val="24"/>
          <w:szCs w:val="24"/>
        </w:rPr>
        <w:t xml:space="preserve"> </w:t>
      </w:r>
      <w:r w:rsidRPr="00E22784">
        <w:rPr>
          <w:rFonts w:cs="Arial"/>
          <w:sz w:val="24"/>
          <w:szCs w:val="24"/>
        </w:rPr>
        <w:t>deze wijze de kwaliteit van de opvang te waarborgen of te verbeteren.</w:t>
      </w:r>
    </w:p>
    <w:p w14:paraId="3DBBFACB" w14:textId="77777777" w:rsidR="00303C24" w:rsidRPr="00E22784" w:rsidRDefault="00303C24" w:rsidP="00F57471">
      <w:pPr>
        <w:autoSpaceDE w:val="0"/>
        <w:autoSpaceDN w:val="0"/>
        <w:adjustRightInd w:val="0"/>
        <w:spacing w:after="0" w:line="240" w:lineRule="auto"/>
        <w:rPr>
          <w:rFonts w:cs="Arial"/>
          <w:b/>
          <w:bCs/>
          <w:sz w:val="24"/>
          <w:szCs w:val="24"/>
        </w:rPr>
      </w:pPr>
    </w:p>
    <w:p w14:paraId="6F910AEB" w14:textId="77777777" w:rsidR="00F57471" w:rsidRPr="00E22784" w:rsidRDefault="00F57471" w:rsidP="00F57471">
      <w:pPr>
        <w:autoSpaceDE w:val="0"/>
        <w:autoSpaceDN w:val="0"/>
        <w:adjustRightInd w:val="0"/>
        <w:spacing w:after="0" w:line="240" w:lineRule="auto"/>
        <w:rPr>
          <w:rFonts w:cs="Arial"/>
          <w:b/>
          <w:bCs/>
          <w:sz w:val="24"/>
          <w:szCs w:val="24"/>
        </w:rPr>
      </w:pPr>
      <w:r w:rsidRPr="00E22784">
        <w:rPr>
          <w:rFonts w:cs="Arial"/>
          <w:b/>
          <w:bCs/>
          <w:sz w:val="24"/>
          <w:szCs w:val="24"/>
        </w:rPr>
        <w:t>2. Algemene procedures oudercommissie</w:t>
      </w:r>
    </w:p>
    <w:p w14:paraId="2A5CDD06"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a) Een houder van een kindercentrum stelt voor elk</w:t>
      </w:r>
      <w:r w:rsidR="00303C24" w:rsidRPr="00E22784">
        <w:rPr>
          <w:rFonts w:cs="Arial"/>
          <w:sz w:val="24"/>
          <w:szCs w:val="24"/>
        </w:rPr>
        <w:t xml:space="preserve"> </w:t>
      </w:r>
      <w:r w:rsidRPr="00E22784">
        <w:rPr>
          <w:rFonts w:cs="Arial"/>
          <w:sz w:val="24"/>
          <w:szCs w:val="24"/>
        </w:rPr>
        <w:t xml:space="preserve">door hem geëxploiteerd </w:t>
      </w:r>
      <w:r w:rsidR="00303C24" w:rsidRPr="00E22784">
        <w:rPr>
          <w:rFonts w:cs="Arial"/>
          <w:sz w:val="24"/>
          <w:szCs w:val="24"/>
        </w:rPr>
        <w:t>kindercentrum een oudercommissie in d</w:t>
      </w:r>
      <w:r w:rsidRPr="00E22784">
        <w:rPr>
          <w:rFonts w:cs="Arial"/>
          <w:sz w:val="24"/>
          <w:szCs w:val="24"/>
        </w:rPr>
        <w:t>ie tot taak heeft hem te adviseren over de aangelegenheden, genoemd in de Wet</w:t>
      </w:r>
    </w:p>
    <w:p w14:paraId="4797E833"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kinderopvang artikel 1.60 en artikel 2.17 (zie paragraaf 5 van dit reglement) (</w:t>
      </w:r>
      <w:proofErr w:type="spellStart"/>
      <w:r w:rsidRPr="00E22784">
        <w:rPr>
          <w:rFonts w:cs="Arial"/>
          <w:sz w:val="24"/>
          <w:szCs w:val="24"/>
        </w:rPr>
        <w:t>Wk</w:t>
      </w:r>
      <w:proofErr w:type="spellEnd"/>
    </w:p>
    <w:p w14:paraId="29B3CF22"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lastRenderedPageBreak/>
        <w:t>art. 1.58 lid 1);</w:t>
      </w:r>
    </w:p>
    <w:p w14:paraId="721E26B0"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 xml:space="preserve">b) </w:t>
      </w:r>
      <w:r w:rsidRPr="00E22784">
        <w:rPr>
          <w:rFonts w:cs="Arial"/>
          <w:i/>
          <w:iCs/>
          <w:sz w:val="24"/>
          <w:szCs w:val="24"/>
        </w:rPr>
        <w:t xml:space="preserve">Alleen voor startende oudercommissies: </w:t>
      </w:r>
      <w:r w:rsidRPr="00E22784">
        <w:rPr>
          <w:rFonts w:cs="Arial"/>
          <w:sz w:val="24"/>
          <w:szCs w:val="24"/>
        </w:rPr>
        <w:t>Voorafgaand aan de oprichting worden alle</w:t>
      </w:r>
      <w:r w:rsidR="00303C24" w:rsidRPr="00E22784">
        <w:rPr>
          <w:rFonts w:cs="Arial"/>
          <w:sz w:val="24"/>
          <w:szCs w:val="24"/>
        </w:rPr>
        <w:t xml:space="preserve"> </w:t>
      </w:r>
      <w:r w:rsidRPr="00E22784">
        <w:rPr>
          <w:rFonts w:cs="Arial"/>
          <w:sz w:val="24"/>
          <w:szCs w:val="24"/>
        </w:rPr>
        <w:t>ouders door de houder actief uitgenodigd zich kandidaat te stellen voor de</w:t>
      </w:r>
    </w:p>
    <w:p w14:paraId="09BF17E4"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oudercommissie. Kandidaatstelling kan schriftelijk of mondeling geschieden;</w:t>
      </w:r>
    </w:p>
    <w:p w14:paraId="03043350"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c) De leden van de oudercommissie worden gekozen uit en door degenen wier kinderen</w:t>
      </w:r>
      <w:r w:rsidR="00303C24" w:rsidRPr="00E22784">
        <w:rPr>
          <w:rFonts w:cs="Arial"/>
          <w:sz w:val="24"/>
          <w:szCs w:val="24"/>
        </w:rPr>
        <w:t xml:space="preserve"> </w:t>
      </w:r>
      <w:r w:rsidRPr="00E22784">
        <w:rPr>
          <w:rFonts w:cs="Arial"/>
          <w:sz w:val="24"/>
          <w:szCs w:val="24"/>
        </w:rPr>
        <w:t>in het kindercentrum of door tussenkomst van het gastouderbureau worden</w:t>
      </w:r>
    </w:p>
    <w:p w14:paraId="5331415A"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opgevangen (</w:t>
      </w:r>
      <w:proofErr w:type="spellStart"/>
      <w:r w:rsidRPr="00E22784">
        <w:rPr>
          <w:rFonts w:cs="Arial"/>
          <w:sz w:val="24"/>
          <w:szCs w:val="24"/>
        </w:rPr>
        <w:t>Wk</w:t>
      </w:r>
      <w:proofErr w:type="spellEnd"/>
      <w:r w:rsidRPr="00E22784">
        <w:rPr>
          <w:rFonts w:cs="Arial"/>
          <w:sz w:val="24"/>
          <w:szCs w:val="24"/>
        </w:rPr>
        <w:t xml:space="preserve"> art. 1.58 lid 4);</w:t>
      </w:r>
    </w:p>
    <w:p w14:paraId="23A509DE"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d) De oudercommissie bepaalt zelf haar werkwijze (</w:t>
      </w:r>
      <w:proofErr w:type="spellStart"/>
      <w:r w:rsidRPr="00E22784">
        <w:rPr>
          <w:rFonts w:cs="Arial"/>
          <w:sz w:val="24"/>
          <w:szCs w:val="24"/>
        </w:rPr>
        <w:t>Wk</w:t>
      </w:r>
      <w:proofErr w:type="spellEnd"/>
      <w:r w:rsidRPr="00E22784">
        <w:rPr>
          <w:rFonts w:cs="Arial"/>
          <w:sz w:val="24"/>
          <w:szCs w:val="24"/>
        </w:rPr>
        <w:t xml:space="preserve"> art 1.58 lid 6);</w:t>
      </w:r>
    </w:p>
    <w:p w14:paraId="0D7850E9"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e) De oudercommissie beslist bij meerderheid van stemmen (</w:t>
      </w:r>
      <w:proofErr w:type="spellStart"/>
      <w:r w:rsidRPr="00E22784">
        <w:rPr>
          <w:rFonts w:cs="Arial"/>
          <w:sz w:val="24"/>
          <w:szCs w:val="24"/>
        </w:rPr>
        <w:t>Wk</w:t>
      </w:r>
      <w:proofErr w:type="spellEnd"/>
      <w:r w:rsidRPr="00E22784">
        <w:rPr>
          <w:rFonts w:cs="Arial"/>
          <w:sz w:val="24"/>
          <w:szCs w:val="24"/>
        </w:rPr>
        <w:t xml:space="preserve"> art. 1.59 lid 5);</w:t>
      </w:r>
    </w:p>
    <w:p w14:paraId="5BC4A427"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f) Indien in de oudercommissie een of meerdere vacatures zijn, blijft de</w:t>
      </w:r>
    </w:p>
    <w:p w14:paraId="21DA5E23"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oudercommissie bevoegd te besluiten, mits de oudercommissie gevormd wordt door</w:t>
      </w:r>
    </w:p>
    <w:p w14:paraId="515A22C1"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meer dan één lid;</w:t>
      </w:r>
    </w:p>
    <w:p w14:paraId="09F42F3E"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g) Bij aftreding van alle leden van de oudercommissie draagt de houder zorg voor de</w:t>
      </w:r>
    </w:p>
    <w:p w14:paraId="77C50AED"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verkiezing van een nieuwe oudercommissie. (</w:t>
      </w:r>
      <w:proofErr w:type="spellStart"/>
      <w:r w:rsidRPr="00E22784">
        <w:rPr>
          <w:rFonts w:cs="Arial"/>
          <w:sz w:val="24"/>
          <w:szCs w:val="24"/>
        </w:rPr>
        <w:t>Wk</w:t>
      </w:r>
      <w:proofErr w:type="spellEnd"/>
      <w:r w:rsidRPr="00E22784">
        <w:rPr>
          <w:rFonts w:cs="Arial"/>
          <w:sz w:val="24"/>
          <w:szCs w:val="24"/>
        </w:rPr>
        <w:t xml:space="preserve"> art. 1.58 lid 1).</w:t>
      </w:r>
    </w:p>
    <w:p w14:paraId="5D412925" w14:textId="77777777" w:rsidR="00303C24" w:rsidRPr="00E22784" w:rsidRDefault="00303C24" w:rsidP="00F57471">
      <w:pPr>
        <w:autoSpaceDE w:val="0"/>
        <w:autoSpaceDN w:val="0"/>
        <w:adjustRightInd w:val="0"/>
        <w:spacing w:after="0" w:line="240" w:lineRule="auto"/>
        <w:rPr>
          <w:rFonts w:cs="Arial"/>
          <w:b/>
          <w:bCs/>
          <w:sz w:val="24"/>
          <w:szCs w:val="24"/>
        </w:rPr>
      </w:pPr>
    </w:p>
    <w:p w14:paraId="27D464CF" w14:textId="77777777" w:rsidR="00F57471" w:rsidRPr="00E22784" w:rsidRDefault="00F57471" w:rsidP="00F57471">
      <w:pPr>
        <w:autoSpaceDE w:val="0"/>
        <w:autoSpaceDN w:val="0"/>
        <w:adjustRightInd w:val="0"/>
        <w:spacing w:after="0" w:line="240" w:lineRule="auto"/>
        <w:rPr>
          <w:rFonts w:cs="Arial"/>
          <w:b/>
          <w:bCs/>
          <w:sz w:val="24"/>
          <w:szCs w:val="24"/>
        </w:rPr>
      </w:pPr>
      <w:r w:rsidRPr="00E22784">
        <w:rPr>
          <w:rFonts w:cs="Arial"/>
          <w:b/>
          <w:bCs/>
          <w:sz w:val="24"/>
          <w:szCs w:val="24"/>
        </w:rPr>
        <w:t>3. Samenstelling oudercommissie</w:t>
      </w:r>
    </w:p>
    <w:p w14:paraId="1A2C100D"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a) Personen werkzaam bij het kindercentrum kunnen geen lid zijn van de</w:t>
      </w:r>
    </w:p>
    <w:p w14:paraId="277074B4"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oudercommissie van dat kindercentrum of gastouderbureau ook niet indien zij ouder</w:t>
      </w:r>
    </w:p>
    <w:p w14:paraId="2039D6CA"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zijn van een kind dat het kindercentrum bezoekt (</w:t>
      </w:r>
      <w:proofErr w:type="spellStart"/>
      <w:r w:rsidRPr="00E22784">
        <w:rPr>
          <w:rFonts w:cs="Arial"/>
          <w:sz w:val="24"/>
          <w:szCs w:val="24"/>
        </w:rPr>
        <w:t>Wk</w:t>
      </w:r>
      <w:proofErr w:type="spellEnd"/>
      <w:r w:rsidRPr="00E22784">
        <w:rPr>
          <w:rFonts w:cs="Arial"/>
          <w:sz w:val="24"/>
          <w:szCs w:val="24"/>
        </w:rPr>
        <w:t xml:space="preserve"> art 1.58 lid 5);</w:t>
      </w:r>
    </w:p>
    <w:p w14:paraId="65F1BC1A"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b) De oudercommissie bestaat uit minimaal</w:t>
      </w:r>
      <w:r w:rsidR="00CF7678" w:rsidRPr="00E22784">
        <w:rPr>
          <w:rFonts w:cs="Arial"/>
          <w:sz w:val="24"/>
          <w:szCs w:val="24"/>
        </w:rPr>
        <w:t xml:space="preserve"> 2 en maximaal 5</w:t>
      </w:r>
      <w:r w:rsidRPr="00E22784">
        <w:rPr>
          <w:rFonts w:cs="Arial"/>
          <w:sz w:val="24"/>
          <w:szCs w:val="24"/>
        </w:rPr>
        <w:t xml:space="preserve"> leden.</w:t>
      </w:r>
    </w:p>
    <w:p w14:paraId="05CA1E8B" w14:textId="77777777" w:rsidR="0098636C" w:rsidRPr="00E22784" w:rsidRDefault="0098636C" w:rsidP="00F57471">
      <w:pPr>
        <w:autoSpaceDE w:val="0"/>
        <w:autoSpaceDN w:val="0"/>
        <w:adjustRightInd w:val="0"/>
        <w:spacing w:after="0" w:line="240" w:lineRule="auto"/>
        <w:rPr>
          <w:rFonts w:cs="Arial"/>
          <w:b/>
          <w:bCs/>
          <w:sz w:val="24"/>
          <w:szCs w:val="24"/>
        </w:rPr>
      </w:pPr>
    </w:p>
    <w:p w14:paraId="36027FF5" w14:textId="77777777" w:rsidR="00F57471" w:rsidRPr="00E22784" w:rsidRDefault="00F57471" w:rsidP="00F57471">
      <w:pPr>
        <w:autoSpaceDE w:val="0"/>
        <w:autoSpaceDN w:val="0"/>
        <w:adjustRightInd w:val="0"/>
        <w:spacing w:after="0" w:line="240" w:lineRule="auto"/>
        <w:rPr>
          <w:rFonts w:cs="Arial"/>
          <w:b/>
          <w:bCs/>
          <w:sz w:val="24"/>
          <w:szCs w:val="24"/>
        </w:rPr>
      </w:pPr>
      <w:r w:rsidRPr="00E22784">
        <w:rPr>
          <w:rFonts w:cs="Arial"/>
          <w:b/>
          <w:bCs/>
          <w:sz w:val="24"/>
          <w:szCs w:val="24"/>
        </w:rPr>
        <w:t>4. Totstandkoming en beëindig</w:t>
      </w:r>
      <w:r w:rsidR="00CF7678" w:rsidRPr="00E22784">
        <w:rPr>
          <w:rFonts w:cs="Arial"/>
          <w:b/>
          <w:bCs/>
          <w:sz w:val="24"/>
          <w:szCs w:val="24"/>
        </w:rPr>
        <w:t>ing lidmaatschap oudercommissie</w:t>
      </w:r>
    </w:p>
    <w:p w14:paraId="18F39C18"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a) Indien er vacatures zijn in de oudercommissie dan roept de oudercommissie ouders</w:t>
      </w:r>
    </w:p>
    <w:p w14:paraId="54B80023"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op zich kandidaat te stellen, kandidaatstelling kan schriftelijk of mondeling</w:t>
      </w:r>
    </w:p>
    <w:p w14:paraId="31EA1A21"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geschieden;</w:t>
      </w:r>
    </w:p>
    <w:p w14:paraId="7CF92E8A"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b) Indien het aantal kandidaten het aantal beschikbare zetels niet overtreft, worden alle</w:t>
      </w:r>
    </w:p>
    <w:p w14:paraId="7E7B5A11"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kandidaten op de eerstvolgende vergadering van de oudercommissie benoemd;</w:t>
      </w:r>
    </w:p>
    <w:p w14:paraId="5D3B3AC8"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c) Indien zich meer kandidaten melden dan er zetels beschikbaar zijn, organiseert de</w:t>
      </w:r>
    </w:p>
    <w:p w14:paraId="444AE731"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oudercommissie een verkiezing;</w:t>
      </w:r>
    </w:p>
    <w:p w14:paraId="08942928"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In het huishoudelijk reglement kunnen tussen de oudercommissie en de houder eventueel afspraken worden</w:t>
      </w:r>
      <w:r w:rsidR="00CF7678" w:rsidRPr="00E22784">
        <w:rPr>
          <w:rFonts w:cs="Arial"/>
          <w:sz w:val="24"/>
          <w:szCs w:val="24"/>
        </w:rPr>
        <w:t xml:space="preserve"> </w:t>
      </w:r>
      <w:r w:rsidRPr="00E22784">
        <w:rPr>
          <w:rFonts w:cs="Arial"/>
          <w:sz w:val="24"/>
          <w:szCs w:val="24"/>
        </w:rPr>
        <w:t>gemaakt over het uitsluiten van andere personen, zoals: personen werkzaam bij een andere</w:t>
      </w:r>
      <w:r w:rsidR="00CF7678" w:rsidRPr="00E22784">
        <w:rPr>
          <w:rFonts w:cs="Arial"/>
          <w:sz w:val="24"/>
          <w:szCs w:val="24"/>
        </w:rPr>
        <w:t xml:space="preserve"> </w:t>
      </w:r>
      <w:r w:rsidRPr="00E22784">
        <w:rPr>
          <w:rFonts w:cs="Arial"/>
          <w:sz w:val="24"/>
          <w:szCs w:val="24"/>
        </w:rPr>
        <w:t>kinderopvangorganisatie, partners van werknemers van de kinderopvangorganisatie en gastouders.</w:t>
      </w:r>
    </w:p>
    <w:p w14:paraId="36FB9BA7"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NB. Gastouders zijn niet altijd in dienst van een kinderopvangorganisatie dus het is aan te raden hierover een</w:t>
      </w:r>
      <w:r w:rsidR="00CF7678" w:rsidRPr="00E22784">
        <w:rPr>
          <w:rFonts w:cs="Arial"/>
          <w:sz w:val="24"/>
          <w:szCs w:val="24"/>
        </w:rPr>
        <w:t xml:space="preserve"> </w:t>
      </w:r>
      <w:r w:rsidRPr="00E22784">
        <w:rPr>
          <w:rFonts w:cs="Arial"/>
          <w:sz w:val="24"/>
          <w:szCs w:val="24"/>
        </w:rPr>
        <w:t>afspraak op te nemen in het huishoudelijk reglement.</w:t>
      </w:r>
    </w:p>
    <w:p w14:paraId="6D8F3161"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 xml:space="preserve">d) Benoeming geschiedt voor een periode van </w:t>
      </w:r>
      <w:r w:rsidR="00CF7678" w:rsidRPr="00E22784">
        <w:rPr>
          <w:rFonts w:cs="Arial"/>
          <w:sz w:val="24"/>
          <w:szCs w:val="24"/>
        </w:rPr>
        <w:t xml:space="preserve">2 </w:t>
      </w:r>
      <w:r w:rsidRPr="00E22784">
        <w:rPr>
          <w:rFonts w:cs="Arial"/>
          <w:sz w:val="24"/>
          <w:szCs w:val="24"/>
        </w:rPr>
        <w:t>jaar. Na het verstrijken is</w:t>
      </w:r>
    </w:p>
    <w:p w14:paraId="29663CAB" w14:textId="77777777" w:rsidR="00F57471" w:rsidRPr="00E22784" w:rsidRDefault="00CF7678" w:rsidP="00F57471">
      <w:pPr>
        <w:autoSpaceDE w:val="0"/>
        <w:autoSpaceDN w:val="0"/>
        <w:adjustRightInd w:val="0"/>
        <w:spacing w:after="0" w:line="240" w:lineRule="auto"/>
        <w:rPr>
          <w:rFonts w:cs="Arial"/>
          <w:sz w:val="24"/>
          <w:szCs w:val="24"/>
        </w:rPr>
      </w:pPr>
      <w:r w:rsidRPr="00E22784">
        <w:rPr>
          <w:rFonts w:cs="Arial"/>
          <w:sz w:val="24"/>
          <w:szCs w:val="24"/>
        </w:rPr>
        <w:t>herbenoeming wel</w:t>
      </w:r>
      <w:r w:rsidR="00F57471" w:rsidRPr="00E22784">
        <w:rPr>
          <w:rFonts w:cs="Arial"/>
          <w:sz w:val="24"/>
          <w:szCs w:val="24"/>
        </w:rPr>
        <w:t xml:space="preserve"> mogelijk, indien de betreffende persoon zich hiervoor</w:t>
      </w:r>
    </w:p>
    <w:p w14:paraId="52322B49"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lastRenderedPageBreak/>
        <w:t>kandidaat stelt;</w:t>
      </w:r>
    </w:p>
    <w:p w14:paraId="69B36E14"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e) Het lidmaatschap van de oudercommissie eindigt bij periodiek aftreden, bij</w:t>
      </w:r>
    </w:p>
    <w:p w14:paraId="2392D7F3"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bedanken, bij gedwongen aftreden door de ouders/oudercommissie, bij overlijden en</w:t>
      </w:r>
    </w:p>
    <w:p w14:paraId="53734138"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wanneer de ouder geen kind meer heeft dat gebruik maakt van kinderopvang op het</w:t>
      </w:r>
    </w:p>
    <w:p w14:paraId="0799E72D"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kindercentrum of gastouderbureau;</w:t>
      </w:r>
    </w:p>
    <w:p w14:paraId="3646570E"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 xml:space="preserve">f) Wanneer </w:t>
      </w:r>
      <w:r w:rsidR="00CF7678" w:rsidRPr="00E22784">
        <w:rPr>
          <w:rFonts w:cs="Arial"/>
          <w:sz w:val="24"/>
          <w:szCs w:val="24"/>
        </w:rPr>
        <w:t>51%</w:t>
      </w:r>
      <w:r w:rsidRPr="00E22784">
        <w:rPr>
          <w:rFonts w:cs="Arial"/>
          <w:sz w:val="24"/>
          <w:szCs w:val="24"/>
        </w:rPr>
        <w:t xml:space="preserve"> van de ouders aangeeft het vertrouwen in (een of meerdere leden</w:t>
      </w:r>
    </w:p>
    <w:p w14:paraId="43868648"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van) de oudercommissie te zijn verloren, kunnen zij het aftreden van de</w:t>
      </w:r>
    </w:p>
    <w:p w14:paraId="1ADA5BF7"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oudercommissie verzoeken.</w:t>
      </w:r>
    </w:p>
    <w:p w14:paraId="4606C41C" w14:textId="77777777" w:rsidR="00CF7678" w:rsidRPr="00E22784" w:rsidRDefault="00CF7678" w:rsidP="00F57471">
      <w:pPr>
        <w:autoSpaceDE w:val="0"/>
        <w:autoSpaceDN w:val="0"/>
        <w:adjustRightInd w:val="0"/>
        <w:spacing w:after="0" w:line="240" w:lineRule="auto"/>
        <w:rPr>
          <w:rFonts w:cs="Arial"/>
          <w:b/>
          <w:bCs/>
          <w:sz w:val="24"/>
          <w:szCs w:val="24"/>
        </w:rPr>
      </w:pPr>
    </w:p>
    <w:p w14:paraId="0C9E348D" w14:textId="77777777" w:rsidR="00F57471" w:rsidRPr="00E22784" w:rsidRDefault="00F57471" w:rsidP="00F57471">
      <w:pPr>
        <w:autoSpaceDE w:val="0"/>
        <w:autoSpaceDN w:val="0"/>
        <w:adjustRightInd w:val="0"/>
        <w:spacing w:after="0" w:line="240" w:lineRule="auto"/>
        <w:rPr>
          <w:rFonts w:cs="Arial"/>
          <w:b/>
          <w:bCs/>
          <w:sz w:val="24"/>
          <w:szCs w:val="24"/>
        </w:rPr>
      </w:pPr>
      <w:r w:rsidRPr="00E22784">
        <w:rPr>
          <w:rFonts w:cs="Arial"/>
          <w:b/>
          <w:bCs/>
          <w:sz w:val="24"/>
          <w:szCs w:val="24"/>
        </w:rPr>
        <w:t>5. Adviesrecht oudercommissie</w:t>
      </w:r>
    </w:p>
    <w:p w14:paraId="2C52B88D"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De houder van een kindercentrum of van een gastouderbureau stelt de oudercommissie</w:t>
      </w:r>
    </w:p>
    <w:p w14:paraId="7C7EBCF4"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in ieder geval in de gelegenheid advies uit te brengen over elk voorgenomen besluit dat</w:t>
      </w:r>
    </w:p>
    <w:p w14:paraId="2523E4A3"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 xml:space="preserve">de organisatie </w:t>
      </w:r>
      <w:r w:rsidR="00527E42">
        <w:rPr>
          <w:rFonts w:cs="Arial"/>
          <w:sz w:val="24"/>
          <w:szCs w:val="24"/>
        </w:rPr>
        <w:t>be</w:t>
      </w:r>
      <w:r w:rsidRPr="00E22784">
        <w:rPr>
          <w:rFonts w:cs="Arial"/>
          <w:sz w:val="24"/>
          <w:szCs w:val="24"/>
        </w:rPr>
        <w:t>treft</w:t>
      </w:r>
      <w:r w:rsidR="00527E42">
        <w:rPr>
          <w:rFonts w:cs="Arial"/>
          <w:sz w:val="24"/>
          <w:szCs w:val="24"/>
        </w:rPr>
        <w:t>, inzake</w:t>
      </w:r>
    </w:p>
    <w:p w14:paraId="6D070EC3" w14:textId="77777777" w:rsidR="00F231CF" w:rsidRDefault="00F57471" w:rsidP="00F57471">
      <w:pPr>
        <w:autoSpaceDE w:val="0"/>
        <w:autoSpaceDN w:val="0"/>
        <w:adjustRightInd w:val="0"/>
        <w:spacing w:after="0" w:line="240" w:lineRule="auto"/>
        <w:rPr>
          <w:rFonts w:cs="Arial"/>
          <w:sz w:val="24"/>
          <w:szCs w:val="24"/>
        </w:rPr>
      </w:pPr>
      <w:r w:rsidRPr="00E22784">
        <w:rPr>
          <w:rFonts w:cs="Arial"/>
          <w:sz w:val="24"/>
          <w:szCs w:val="24"/>
        </w:rPr>
        <w:t xml:space="preserve">a) de wijze waarop uitvoering </w:t>
      </w:r>
      <w:r w:rsidR="00527E42">
        <w:rPr>
          <w:rFonts w:cs="Arial"/>
          <w:sz w:val="24"/>
          <w:szCs w:val="24"/>
        </w:rPr>
        <w:t>wordt gegeven aan artikel 1.50 en 1.56</w:t>
      </w:r>
      <w:r w:rsidRPr="00E22784">
        <w:rPr>
          <w:rFonts w:cs="Arial"/>
          <w:sz w:val="24"/>
          <w:szCs w:val="24"/>
        </w:rPr>
        <w:t xml:space="preserve"> </w:t>
      </w:r>
      <w:r w:rsidR="00527E42">
        <w:rPr>
          <w:rFonts w:cs="Arial"/>
          <w:sz w:val="24"/>
          <w:szCs w:val="24"/>
        </w:rPr>
        <w:t>uit de wet kinderopvang;</w:t>
      </w:r>
    </w:p>
    <w:p w14:paraId="42CE4EF8" w14:textId="77777777" w:rsidR="00F57471" w:rsidRPr="00E22784" w:rsidRDefault="00F231CF" w:rsidP="00F57471">
      <w:pPr>
        <w:autoSpaceDE w:val="0"/>
        <w:autoSpaceDN w:val="0"/>
        <w:adjustRightInd w:val="0"/>
        <w:spacing w:after="0" w:line="240" w:lineRule="auto"/>
        <w:rPr>
          <w:rFonts w:cs="Arial"/>
          <w:sz w:val="24"/>
          <w:szCs w:val="24"/>
        </w:rPr>
      </w:pPr>
      <w:r>
        <w:rPr>
          <w:rFonts w:cs="Arial"/>
          <w:sz w:val="24"/>
          <w:szCs w:val="24"/>
        </w:rPr>
        <w:t>b</w:t>
      </w:r>
      <w:r w:rsidR="00F57471" w:rsidRPr="00E22784">
        <w:rPr>
          <w:rFonts w:cs="Arial"/>
          <w:sz w:val="24"/>
          <w:szCs w:val="24"/>
        </w:rPr>
        <w:t>) voedingsaangelegenheden van algemene aard en het algemene beleid op het gebied</w:t>
      </w:r>
    </w:p>
    <w:p w14:paraId="7FB84AF2" w14:textId="77777777" w:rsidR="00F57471" w:rsidRPr="00E22784" w:rsidRDefault="00F231CF" w:rsidP="00F57471">
      <w:pPr>
        <w:autoSpaceDE w:val="0"/>
        <w:autoSpaceDN w:val="0"/>
        <w:adjustRightInd w:val="0"/>
        <w:spacing w:after="0" w:line="240" w:lineRule="auto"/>
        <w:rPr>
          <w:rFonts w:cs="Arial"/>
          <w:sz w:val="24"/>
          <w:szCs w:val="24"/>
        </w:rPr>
      </w:pPr>
      <w:r>
        <w:rPr>
          <w:rFonts w:cs="Arial"/>
          <w:sz w:val="24"/>
          <w:szCs w:val="24"/>
        </w:rPr>
        <w:t xml:space="preserve">van veiligheid en </w:t>
      </w:r>
      <w:r w:rsidR="00F57471" w:rsidRPr="00E22784">
        <w:rPr>
          <w:rFonts w:cs="Arial"/>
          <w:sz w:val="24"/>
          <w:szCs w:val="24"/>
        </w:rPr>
        <w:t>gezondheid</w:t>
      </w:r>
      <w:r>
        <w:rPr>
          <w:rFonts w:cs="Arial"/>
          <w:sz w:val="24"/>
          <w:szCs w:val="24"/>
        </w:rPr>
        <w:t xml:space="preserve"> (</w:t>
      </w:r>
      <w:proofErr w:type="spellStart"/>
      <w:r>
        <w:rPr>
          <w:rFonts w:cs="Arial"/>
          <w:sz w:val="24"/>
          <w:szCs w:val="24"/>
        </w:rPr>
        <w:t>Wk</w:t>
      </w:r>
      <w:proofErr w:type="spellEnd"/>
      <w:r>
        <w:rPr>
          <w:rFonts w:cs="Arial"/>
          <w:sz w:val="24"/>
          <w:szCs w:val="24"/>
        </w:rPr>
        <w:t xml:space="preserve"> art. 1.60 lid 1b)</w:t>
      </w:r>
      <w:r w:rsidR="00F57471" w:rsidRPr="00E22784">
        <w:rPr>
          <w:rFonts w:cs="Arial"/>
          <w:sz w:val="24"/>
          <w:szCs w:val="24"/>
        </w:rPr>
        <w:t>;</w:t>
      </w:r>
    </w:p>
    <w:p w14:paraId="5C20115C"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c) openingstijden</w:t>
      </w:r>
      <w:r w:rsidR="00F231CF">
        <w:rPr>
          <w:rFonts w:cs="Arial"/>
          <w:sz w:val="24"/>
          <w:szCs w:val="24"/>
        </w:rPr>
        <w:t xml:space="preserve"> (</w:t>
      </w:r>
      <w:proofErr w:type="spellStart"/>
      <w:r w:rsidR="00F231CF">
        <w:rPr>
          <w:rFonts w:cs="Arial"/>
          <w:sz w:val="24"/>
          <w:szCs w:val="24"/>
        </w:rPr>
        <w:t>Wk</w:t>
      </w:r>
      <w:proofErr w:type="spellEnd"/>
      <w:r w:rsidR="00F231CF">
        <w:rPr>
          <w:rFonts w:cs="Arial"/>
          <w:sz w:val="24"/>
          <w:szCs w:val="24"/>
        </w:rPr>
        <w:t xml:space="preserve"> art 1.60 lid 1c)</w:t>
      </w:r>
      <w:r w:rsidRPr="00E22784">
        <w:rPr>
          <w:rFonts w:cs="Arial"/>
          <w:sz w:val="24"/>
          <w:szCs w:val="24"/>
        </w:rPr>
        <w:t>;</w:t>
      </w:r>
    </w:p>
    <w:p w14:paraId="5546E28B"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 xml:space="preserve">d) </w:t>
      </w:r>
      <w:r w:rsidR="00F231CF">
        <w:rPr>
          <w:rFonts w:cs="Arial"/>
          <w:sz w:val="24"/>
          <w:szCs w:val="24"/>
        </w:rPr>
        <w:t>Het beleid met betrekking tot spel- en ontwikkelactiviteiten ten behoeve van de kinderen (</w:t>
      </w:r>
      <w:proofErr w:type="spellStart"/>
      <w:r w:rsidR="00F231CF">
        <w:rPr>
          <w:rFonts w:cs="Arial"/>
          <w:sz w:val="24"/>
          <w:szCs w:val="24"/>
        </w:rPr>
        <w:t>Wk</w:t>
      </w:r>
      <w:proofErr w:type="spellEnd"/>
      <w:r w:rsidR="00F231CF">
        <w:rPr>
          <w:rFonts w:cs="Arial"/>
          <w:sz w:val="24"/>
          <w:szCs w:val="24"/>
        </w:rPr>
        <w:t xml:space="preserve"> art. 1.60 lid 1d);</w:t>
      </w:r>
    </w:p>
    <w:p w14:paraId="1B6DCC75" w14:textId="77777777" w:rsidR="00F57471" w:rsidRPr="00E22784" w:rsidRDefault="00F231CF" w:rsidP="00F57471">
      <w:pPr>
        <w:autoSpaceDE w:val="0"/>
        <w:autoSpaceDN w:val="0"/>
        <w:adjustRightInd w:val="0"/>
        <w:spacing w:after="0" w:line="240" w:lineRule="auto"/>
        <w:rPr>
          <w:rFonts w:cs="Arial"/>
          <w:sz w:val="24"/>
          <w:szCs w:val="24"/>
        </w:rPr>
      </w:pPr>
      <w:r>
        <w:rPr>
          <w:rFonts w:cs="Arial"/>
          <w:sz w:val="24"/>
          <w:szCs w:val="24"/>
        </w:rPr>
        <w:t>e)V</w:t>
      </w:r>
      <w:r w:rsidR="00F57471" w:rsidRPr="00E22784">
        <w:rPr>
          <w:rFonts w:cs="Arial"/>
          <w:sz w:val="24"/>
          <w:szCs w:val="24"/>
        </w:rPr>
        <w:t>aststelling of wijziging van een regeling inzake de behandeling van klachten</w:t>
      </w:r>
      <w:r>
        <w:rPr>
          <w:rFonts w:cs="Arial"/>
          <w:sz w:val="24"/>
          <w:szCs w:val="24"/>
        </w:rPr>
        <w:t xml:space="preserve"> en het aanwijzen van personen die belast worden met de behandeling van klachten (</w:t>
      </w:r>
      <w:r w:rsidR="00F57471" w:rsidRPr="00E22784">
        <w:rPr>
          <w:rFonts w:cs="Arial"/>
          <w:sz w:val="24"/>
          <w:szCs w:val="24"/>
        </w:rPr>
        <w:t xml:space="preserve"> </w:t>
      </w:r>
      <w:proofErr w:type="spellStart"/>
      <w:r>
        <w:rPr>
          <w:rFonts w:cs="Arial"/>
          <w:sz w:val="24"/>
          <w:szCs w:val="24"/>
        </w:rPr>
        <w:t>Wk</w:t>
      </w:r>
      <w:proofErr w:type="spellEnd"/>
      <w:r>
        <w:rPr>
          <w:rFonts w:cs="Arial"/>
          <w:sz w:val="24"/>
          <w:szCs w:val="24"/>
        </w:rPr>
        <w:t xml:space="preserve"> art.1.60 lid 1e)</w:t>
      </w:r>
      <w:r w:rsidR="00F57471" w:rsidRPr="00E22784">
        <w:rPr>
          <w:rFonts w:cs="Arial"/>
          <w:sz w:val="24"/>
          <w:szCs w:val="24"/>
        </w:rPr>
        <w:t>;</w:t>
      </w:r>
    </w:p>
    <w:p w14:paraId="5E4975CD"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f) wijziging van de prijs van kinderopvang</w:t>
      </w:r>
      <w:r w:rsidR="00F231CF">
        <w:rPr>
          <w:rFonts w:cs="Arial"/>
          <w:sz w:val="24"/>
          <w:szCs w:val="24"/>
        </w:rPr>
        <w:t xml:space="preserve"> (</w:t>
      </w:r>
      <w:proofErr w:type="spellStart"/>
      <w:r w:rsidR="00F231CF">
        <w:rPr>
          <w:rFonts w:cs="Arial"/>
          <w:sz w:val="24"/>
          <w:szCs w:val="24"/>
        </w:rPr>
        <w:t>Wk</w:t>
      </w:r>
      <w:proofErr w:type="spellEnd"/>
      <w:r w:rsidR="00F231CF">
        <w:rPr>
          <w:rFonts w:cs="Arial"/>
          <w:sz w:val="24"/>
          <w:szCs w:val="24"/>
        </w:rPr>
        <w:t xml:space="preserve"> art. 1.60 lid 1f)</w:t>
      </w:r>
      <w:r w:rsidRPr="00E22784">
        <w:rPr>
          <w:rFonts w:cs="Arial"/>
          <w:sz w:val="24"/>
          <w:szCs w:val="24"/>
        </w:rPr>
        <w:t>.</w:t>
      </w:r>
    </w:p>
    <w:p w14:paraId="43391662"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De oudercommissie is bevoegd de houder ook ongevraagd te adviseren over de</w:t>
      </w:r>
    </w:p>
    <w:p w14:paraId="001C9070"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onderwerpen in het eerste lid (</w:t>
      </w:r>
      <w:proofErr w:type="spellStart"/>
      <w:r w:rsidRPr="00E22784">
        <w:rPr>
          <w:rFonts w:cs="Arial"/>
          <w:sz w:val="24"/>
          <w:szCs w:val="24"/>
        </w:rPr>
        <w:t>Wk</w:t>
      </w:r>
      <w:proofErr w:type="spellEnd"/>
      <w:r w:rsidRPr="00E22784">
        <w:rPr>
          <w:rFonts w:cs="Arial"/>
          <w:sz w:val="24"/>
          <w:szCs w:val="24"/>
        </w:rPr>
        <w:t xml:space="preserve"> art. 1.60 lid 3).</w:t>
      </w:r>
    </w:p>
    <w:p w14:paraId="62DDBC34" w14:textId="77777777" w:rsidR="00CF7678" w:rsidRPr="00E22784" w:rsidRDefault="00CF7678" w:rsidP="00F57471">
      <w:pPr>
        <w:autoSpaceDE w:val="0"/>
        <w:autoSpaceDN w:val="0"/>
        <w:adjustRightInd w:val="0"/>
        <w:spacing w:after="0" w:line="240" w:lineRule="auto"/>
        <w:rPr>
          <w:rFonts w:cs="Arial"/>
          <w:b/>
          <w:bCs/>
          <w:sz w:val="24"/>
          <w:szCs w:val="24"/>
        </w:rPr>
      </w:pPr>
    </w:p>
    <w:p w14:paraId="6F89F47A" w14:textId="77777777" w:rsidR="00CF7678" w:rsidRPr="00E22784" w:rsidRDefault="00CF7678" w:rsidP="00F57471">
      <w:pPr>
        <w:autoSpaceDE w:val="0"/>
        <w:autoSpaceDN w:val="0"/>
        <w:adjustRightInd w:val="0"/>
        <w:spacing w:after="0" w:line="240" w:lineRule="auto"/>
        <w:rPr>
          <w:rFonts w:cs="Arial"/>
          <w:b/>
          <w:bCs/>
          <w:sz w:val="24"/>
          <w:szCs w:val="24"/>
        </w:rPr>
      </w:pPr>
    </w:p>
    <w:p w14:paraId="1A74CF87" w14:textId="77777777" w:rsidR="00CF7678" w:rsidRPr="00E22784" w:rsidRDefault="00CF7678" w:rsidP="00F57471">
      <w:pPr>
        <w:autoSpaceDE w:val="0"/>
        <w:autoSpaceDN w:val="0"/>
        <w:adjustRightInd w:val="0"/>
        <w:spacing w:after="0" w:line="240" w:lineRule="auto"/>
        <w:rPr>
          <w:rFonts w:cs="Arial"/>
          <w:b/>
          <w:bCs/>
          <w:sz w:val="24"/>
          <w:szCs w:val="24"/>
        </w:rPr>
      </w:pPr>
    </w:p>
    <w:p w14:paraId="0E4A3467" w14:textId="77777777" w:rsidR="00CF7678" w:rsidRPr="00E22784" w:rsidRDefault="00CF7678" w:rsidP="00F57471">
      <w:pPr>
        <w:autoSpaceDE w:val="0"/>
        <w:autoSpaceDN w:val="0"/>
        <w:adjustRightInd w:val="0"/>
        <w:spacing w:after="0" w:line="240" w:lineRule="auto"/>
        <w:rPr>
          <w:rFonts w:cs="Arial"/>
          <w:b/>
          <w:bCs/>
          <w:sz w:val="24"/>
          <w:szCs w:val="24"/>
        </w:rPr>
      </w:pPr>
    </w:p>
    <w:p w14:paraId="4FC91C66" w14:textId="77777777" w:rsidR="00CF7678" w:rsidRPr="00E22784" w:rsidRDefault="00CF7678" w:rsidP="00F57471">
      <w:pPr>
        <w:autoSpaceDE w:val="0"/>
        <w:autoSpaceDN w:val="0"/>
        <w:adjustRightInd w:val="0"/>
        <w:spacing w:after="0" w:line="240" w:lineRule="auto"/>
        <w:rPr>
          <w:rFonts w:cs="Arial"/>
          <w:b/>
          <w:bCs/>
          <w:sz w:val="24"/>
          <w:szCs w:val="24"/>
        </w:rPr>
      </w:pPr>
    </w:p>
    <w:p w14:paraId="71534BBE" w14:textId="77777777" w:rsidR="00CF7678" w:rsidRPr="00E22784" w:rsidRDefault="00CF7678" w:rsidP="00F57471">
      <w:pPr>
        <w:autoSpaceDE w:val="0"/>
        <w:autoSpaceDN w:val="0"/>
        <w:adjustRightInd w:val="0"/>
        <w:spacing w:after="0" w:line="240" w:lineRule="auto"/>
        <w:rPr>
          <w:rFonts w:cs="Arial"/>
          <w:b/>
          <w:bCs/>
          <w:sz w:val="24"/>
          <w:szCs w:val="24"/>
        </w:rPr>
      </w:pPr>
    </w:p>
    <w:p w14:paraId="238DBE4C" w14:textId="77777777" w:rsidR="00CF7678" w:rsidRPr="00E22784" w:rsidRDefault="00CF7678" w:rsidP="00F57471">
      <w:pPr>
        <w:autoSpaceDE w:val="0"/>
        <w:autoSpaceDN w:val="0"/>
        <w:adjustRightInd w:val="0"/>
        <w:spacing w:after="0" w:line="240" w:lineRule="auto"/>
        <w:rPr>
          <w:rFonts w:cs="Arial"/>
          <w:b/>
          <w:bCs/>
          <w:sz w:val="24"/>
          <w:szCs w:val="24"/>
        </w:rPr>
      </w:pPr>
    </w:p>
    <w:p w14:paraId="0FCA3045" w14:textId="77777777" w:rsidR="00CF7678" w:rsidRPr="00E22784" w:rsidRDefault="00CF7678" w:rsidP="00F57471">
      <w:pPr>
        <w:autoSpaceDE w:val="0"/>
        <w:autoSpaceDN w:val="0"/>
        <w:adjustRightInd w:val="0"/>
        <w:spacing w:after="0" w:line="240" w:lineRule="auto"/>
        <w:rPr>
          <w:rFonts w:cs="Arial"/>
          <w:b/>
          <w:bCs/>
          <w:sz w:val="24"/>
          <w:szCs w:val="24"/>
        </w:rPr>
      </w:pPr>
    </w:p>
    <w:p w14:paraId="5AAA858E" w14:textId="77777777" w:rsidR="00F57471" w:rsidRPr="00E22784" w:rsidRDefault="00F57471" w:rsidP="00F57471">
      <w:pPr>
        <w:autoSpaceDE w:val="0"/>
        <w:autoSpaceDN w:val="0"/>
        <w:adjustRightInd w:val="0"/>
        <w:spacing w:after="0" w:line="240" w:lineRule="auto"/>
        <w:rPr>
          <w:rFonts w:cs="Arial"/>
          <w:b/>
          <w:bCs/>
          <w:sz w:val="24"/>
          <w:szCs w:val="24"/>
        </w:rPr>
      </w:pPr>
      <w:r w:rsidRPr="00E22784">
        <w:rPr>
          <w:rFonts w:cs="Arial"/>
          <w:b/>
          <w:bCs/>
          <w:sz w:val="24"/>
          <w:szCs w:val="24"/>
        </w:rPr>
        <w:t>6. Adviestraject oudercommissie</w:t>
      </w:r>
    </w:p>
    <w:p w14:paraId="5AD28528"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 xml:space="preserve">a) </w:t>
      </w:r>
      <w:r w:rsidR="00DC7557">
        <w:rPr>
          <w:rFonts w:cs="Arial"/>
          <w:sz w:val="24"/>
          <w:szCs w:val="24"/>
        </w:rPr>
        <w:t xml:space="preserve">Van een advies (als bedoelt in de Wet kinderopvang </w:t>
      </w:r>
      <w:r w:rsidRPr="00E22784">
        <w:rPr>
          <w:rFonts w:cs="Arial"/>
          <w:sz w:val="24"/>
          <w:szCs w:val="24"/>
        </w:rPr>
        <w:t>artikel 1.60 lid 1) kan de houder</w:t>
      </w:r>
    </w:p>
    <w:p w14:paraId="594B30F0"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slechts afwijken indien hij schriftelijk en gemotiveerd aangeeft dat het belang van de</w:t>
      </w:r>
    </w:p>
    <w:p w14:paraId="34A1461F"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lastRenderedPageBreak/>
        <w:t>kinderopvang zich tegen het advies verzet (</w:t>
      </w:r>
      <w:proofErr w:type="spellStart"/>
      <w:r w:rsidRPr="00E22784">
        <w:rPr>
          <w:rFonts w:cs="Arial"/>
          <w:sz w:val="24"/>
          <w:szCs w:val="24"/>
        </w:rPr>
        <w:t>Wk</w:t>
      </w:r>
      <w:proofErr w:type="spellEnd"/>
      <w:r w:rsidRPr="00E22784">
        <w:rPr>
          <w:rFonts w:cs="Arial"/>
          <w:sz w:val="24"/>
          <w:szCs w:val="24"/>
        </w:rPr>
        <w:t xml:space="preserve"> art. 1.60 lid 2);</w:t>
      </w:r>
    </w:p>
    <w:p w14:paraId="2A0BF26C"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b) De houder verstrekt tijdig en desgevraagd schriftelijk alle informatie die de</w:t>
      </w:r>
    </w:p>
    <w:p w14:paraId="275FE6F0"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oudercommissie voor de vervulling van haar taak redelijkerwijs nodig heeft (</w:t>
      </w:r>
      <w:proofErr w:type="spellStart"/>
      <w:r w:rsidRPr="00E22784">
        <w:rPr>
          <w:rFonts w:cs="Arial"/>
          <w:sz w:val="24"/>
          <w:szCs w:val="24"/>
        </w:rPr>
        <w:t>Wk</w:t>
      </w:r>
      <w:proofErr w:type="spellEnd"/>
      <w:r w:rsidRPr="00E22784">
        <w:rPr>
          <w:rFonts w:cs="Arial"/>
          <w:sz w:val="24"/>
          <w:szCs w:val="24"/>
        </w:rPr>
        <w:t xml:space="preserve"> art.</w:t>
      </w:r>
    </w:p>
    <w:p w14:paraId="252B4687"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 xml:space="preserve">1.60 lid </w:t>
      </w:r>
      <w:r w:rsidR="00DC7557">
        <w:rPr>
          <w:rFonts w:cs="Arial"/>
          <w:sz w:val="24"/>
          <w:szCs w:val="24"/>
        </w:rPr>
        <w:t>4</w:t>
      </w:r>
      <w:r w:rsidRPr="00E22784">
        <w:rPr>
          <w:rFonts w:cs="Arial"/>
          <w:sz w:val="24"/>
          <w:szCs w:val="24"/>
        </w:rPr>
        <w:t>);</w:t>
      </w:r>
    </w:p>
    <w:p w14:paraId="083D6B82"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c) In het “huishoudelijk reglement oudercommissie” worden termijnen vastgesteld</w:t>
      </w:r>
    </w:p>
    <w:p w14:paraId="37521220"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waarbinnen de houder en de oudercommissie geacht zijn te reageren.</w:t>
      </w:r>
    </w:p>
    <w:p w14:paraId="628E1C6E" w14:textId="77777777" w:rsidR="00CF7678" w:rsidRDefault="00CF7678" w:rsidP="00F57471">
      <w:pPr>
        <w:autoSpaceDE w:val="0"/>
        <w:autoSpaceDN w:val="0"/>
        <w:adjustRightInd w:val="0"/>
        <w:spacing w:after="0" w:line="240" w:lineRule="auto"/>
        <w:rPr>
          <w:rFonts w:cs="Arial"/>
          <w:sz w:val="24"/>
          <w:szCs w:val="24"/>
        </w:rPr>
      </w:pPr>
    </w:p>
    <w:p w14:paraId="00E59AC1" w14:textId="77777777" w:rsidR="00F57471" w:rsidRPr="00E22784" w:rsidRDefault="00F57471" w:rsidP="00F57471">
      <w:pPr>
        <w:autoSpaceDE w:val="0"/>
        <w:autoSpaceDN w:val="0"/>
        <w:adjustRightInd w:val="0"/>
        <w:spacing w:after="0" w:line="240" w:lineRule="auto"/>
        <w:rPr>
          <w:rFonts w:cs="Arial"/>
          <w:b/>
          <w:bCs/>
          <w:sz w:val="24"/>
          <w:szCs w:val="24"/>
        </w:rPr>
      </w:pPr>
      <w:r w:rsidRPr="00E22784">
        <w:rPr>
          <w:rFonts w:cs="Arial"/>
          <w:b/>
          <w:bCs/>
          <w:sz w:val="24"/>
          <w:szCs w:val="24"/>
        </w:rPr>
        <w:t>7. Machtiging centrale oudercommissie</w:t>
      </w:r>
    </w:p>
    <w:p w14:paraId="036E9C15"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a) Een eventuele machtiging van de centrale oudercommissie door de oudercommissie</w:t>
      </w:r>
    </w:p>
    <w:p w14:paraId="45668D6C"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wordt door de oudercommissie beschreven in het ‘huishoudelijk reglement</w:t>
      </w:r>
    </w:p>
    <w:p w14:paraId="0A4C4BA0"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oudercommissie’;</w:t>
      </w:r>
    </w:p>
    <w:p w14:paraId="2BFDF61E"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b) In het ‘huishoudelijk reglement oudercommissie’ is vastgelegd wanneer de</w:t>
      </w:r>
    </w:p>
    <w:p w14:paraId="48D7B131"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oudercommissie de machtiging van de centrale oudercommissie kan intrekken.</w:t>
      </w:r>
    </w:p>
    <w:p w14:paraId="15B58BE8" w14:textId="77777777" w:rsidR="00CF7678" w:rsidRPr="00E22784" w:rsidRDefault="00CF7678" w:rsidP="00F57471">
      <w:pPr>
        <w:autoSpaceDE w:val="0"/>
        <w:autoSpaceDN w:val="0"/>
        <w:adjustRightInd w:val="0"/>
        <w:spacing w:after="0" w:line="240" w:lineRule="auto"/>
        <w:rPr>
          <w:rFonts w:cs="Arial"/>
          <w:b/>
          <w:bCs/>
          <w:sz w:val="24"/>
          <w:szCs w:val="24"/>
        </w:rPr>
      </w:pPr>
    </w:p>
    <w:p w14:paraId="70C4F45B" w14:textId="77777777" w:rsidR="00F57471" w:rsidRPr="00E22784" w:rsidRDefault="00F57471" w:rsidP="00F57471">
      <w:pPr>
        <w:autoSpaceDE w:val="0"/>
        <w:autoSpaceDN w:val="0"/>
        <w:adjustRightInd w:val="0"/>
        <w:spacing w:after="0" w:line="240" w:lineRule="auto"/>
        <w:rPr>
          <w:rFonts w:cs="Arial"/>
          <w:b/>
          <w:bCs/>
          <w:sz w:val="24"/>
          <w:szCs w:val="24"/>
        </w:rPr>
      </w:pPr>
      <w:r w:rsidRPr="00E22784">
        <w:rPr>
          <w:rFonts w:cs="Arial"/>
          <w:b/>
          <w:bCs/>
          <w:sz w:val="24"/>
          <w:szCs w:val="24"/>
        </w:rPr>
        <w:t>8. Geheimhouding oudercommissie</w:t>
      </w:r>
    </w:p>
    <w:p w14:paraId="4EDF4649"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Afspraken over geheimhouding worden in het ‘huishoudelijk reglement oudercommissie’</w:t>
      </w:r>
    </w:p>
    <w:p w14:paraId="669848D7"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vastgesteld.</w:t>
      </w:r>
    </w:p>
    <w:p w14:paraId="7B2F56A4" w14:textId="77777777" w:rsidR="00CF7678" w:rsidRPr="00E22784" w:rsidRDefault="00CF7678" w:rsidP="00F57471">
      <w:pPr>
        <w:autoSpaceDE w:val="0"/>
        <w:autoSpaceDN w:val="0"/>
        <w:adjustRightInd w:val="0"/>
        <w:spacing w:after="0" w:line="240" w:lineRule="auto"/>
        <w:rPr>
          <w:rFonts w:cs="Arial"/>
          <w:b/>
          <w:bCs/>
          <w:sz w:val="24"/>
          <w:szCs w:val="24"/>
        </w:rPr>
      </w:pPr>
    </w:p>
    <w:p w14:paraId="621BB90D" w14:textId="77777777" w:rsidR="00F57471" w:rsidRPr="00E22784" w:rsidRDefault="00DC7557" w:rsidP="00F57471">
      <w:pPr>
        <w:autoSpaceDE w:val="0"/>
        <w:autoSpaceDN w:val="0"/>
        <w:adjustRightInd w:val="0"/>
        <w:spacing w:after="0" w:line="240" w:lineRule="auto"/>
        <w:rPr>
          <w:rFonts w:cs="Arial"/>
          <w:b/>
          <w:bCs/>
          <w:sz w:val="24"/>
          <w:szCs w:val="24"/>
        </w:rPr>
      </w:pPr>
      <w:r>
        <w:rPr>
          <w:rFonts w:cs="Arial"/>
          <w:b/>
          <w:bCs/>
          <w:sz w:val="24"/>
          <w:szCs w:val="24"/>
        </w:rPr>
        <w:t>9</w:t>
      </w:r>
      <w:r w:rsidR="00F57471" w:rsidRPr="00E22784">
        <w:rPr>
          <w:rFonts w:cs="Arial"/>
          <w:b/>
          <w:bCs/>
          <w:sz w:val="24"/>
          <w:szCs w:val="24"/>
        </w:rPr>
        <w:t>. Facilitering oudercommissie</w:t>
      </w:r>
    </w:p>
    <w:p w14:paraId="5C972214"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Afspraken over de facilitering van de oudercommissie worden in het ‘huishoudelijk</w:t>
      </w:r>
    </w:p>
    <w:p w14:paraId="2D034ADC" w14:textId="77777777" w:rsidR="00F57471" w:rsidRDefault="00F57471" w:rsidP="00F57471">
      <w:pPr>
        <w:autoSpaceDE w:val="0"/>
        <w:autoSpaceDN w:val="0"/>
        <w:adjustRightInd w:val="0"/>
        <w:spacing w:after="0" w:line="240" w:lineRule="auto"/>
        <w:rPr>
          <w:rFonts w:cs="Arial"/>
          <w:sz w:val="24"/>
          <w:szCs w:val="24"/>
        </w:rPr>
      </w:pPr>
      <w:r w:rsidRPr="00E22784">
        <w:rPr>
          <w:rFonts w:cs="Arial"/>
          <w:sz w:val="24"/>
          <w:szCs w:val="24"/>
        </w:rPr>
        <w:t>reglement oudercommissie’ vastgesteld.</w:t>
      </w:r>
    </w:p>
    <w:p w14:paraId="725B9B7B" w14:textId="77777777" w:rsidR="00DC7557" w:rsidRDefault="00DC7557" w:rsidP="00F57471">
      <w:pPr>
        <w:autoSpaceDE w:val="0"/>
        <w:autoSpaceDN w:val="0"/>
        <w:adjustRightInd w:val="0"/>
        <w:spacing w:after="0" w:line="240" w:lineRule="auto"/>
        <w:rPr>
          <w:rFonts w:cs="Arial"/>
          <w:sz w:val="24"/>
          <w:szCs w:val="24"/>
        </w:rPr>
      </w:pPr>
    </w:p>
    <w:p w14:paraId="3F68BB6A" w14:textId="77777777" w:rsidR="00DC7557" w:rsidRDefault="00DC7557" w:rsidP="00F57471">
      <w:pPr>
        <w:autoSpaceDE w:val="0"/>
        <w:autoSpaceDN w:val="0"/>
        <w:adjustRightInd w:val="0"/>
        <w:spacing w:after="0" w:line="240" w:lineRule="auto"/>
        <w:rPr>
          <w:rFonts w:cs="Arial"/>
          <w:b/>
          <w:sz w:val="24"/>
          <w:szCs w:val="24"/>
        </w:rPr>
      </w:pPr>
      <w:r>
        <w:rPr>
          <w:rFonts w:cs="Arial"/>
          <w:b/>
          <w:sz w:val="24"/>
          <w:szCs w:val="24"/>
        </w:rPr>
        <w:t>10. Klachten</w:t>
      </w:r>
    </w:p>
    <w:p w14:paraId="2FEAA38E" w14:textId="77777777" w:rsidR="00CF7678" w:rsidRDefault="00DC7557" w:rsidP="00F57471">
      <w:pPr>
        <w:autoSpaceDE w:val="0"/>
        <w:autoSpaceDN w:val="0"/>
        <w:adjustRightInd w:val="0"/>
        <w:spacing w:after="0" w:line="240" w:lineRule="auto"/>
        <w:rPr>
          <w:sz w:val="24"/>
          <w:szCs w:val="24"/>
        </w:rPr>
      </w:pPr>
      <w:r>
        <w:rPr>
          <w:rFonts w:cs="Arial"/>
          <w:sz w:val="24"/>
          <w:szCs w:val="24"/>
        </w:rPr>
        <w:t xml:space="preserve">a) </w:t>
      </w:r>
      <w:r w:rsidRPr="00DC7557">
        <w:rPr>
          <w:sz w:val="24"/>
          <w:szCs w:val="24"/>
        </w:rPr>
        <w:t>De houder treft een regeling voor de behandeling van klachten van de oudercommissie over een door hem genomen besluit als bedoeld in artikel 1.60, eerste lid van de Wet kinderopvang (zie paragraaf 5). De getroffen regeling waarborgt dat aan de behandeling van een klacht van de oudercommissie niet wordt deelgenomen door de houder of door een persoon die werkzaam is voor of bij de houder op wie die klacht betrekking heeft. De houder brengt de getroffen regeling op passende wijze onder de aandacht van de oudercommissie;</w:t>
      </w:r>
    </w:p>
    <w:p w14:paraId="57915474" w14:textId="77777777" w:rsidR="00DC7557" w:rsidRDefault="00DC7557" w:rsidP="00F57471">
      <w:pPr>
        <w:autoSpaceDE w:val="0"/>
        <w:autoSpaceDN w:val="0"/>
        <w:adjustRightInd w:val="0"/>
        <w:spacing w:after="0" w:line="240" w:lineRule="auto"/>
        <w:rPr>
          <w:sz w:val="24"/>
          <w:szCs w:val="24"/>
        </w:rPr>
      </w:pPr>
      <w:r>
        <w:rPr>
          <w:sz w:val="24"/>
          <w:szCs w:val="24"/>
        </w:rPr>
        <w:t>b)</w:t>
      </w:r>
      <w:r w:rsidRPr="00DC7557">
        <w:t xml:space="preserve"> </w:t>
      </w:r>
      <w:r w:rsidRPr="00DC7557">
        <w:rPr>
          <w:sz w:val="24"/>
          <w:szCs w:val="24"/>
        </w:rPr>
        <w:t xml:space="preserve">Geschillen tussen een oudercommissielid en de houder aangaande het uitvoeren </w:t>
      </w:r>
      <w:r>
        <w:rPr>
          <w:sz w:val="24"/>
          <w:szCs w:val="24"/>
        </w:rPr>
        <w:t>van regulier oudercommissiewerk</w:t>
      </w:r>
      <w:r w:rsidRPr="00DC7557">
        <w:rPr>
          <w:sz w:val="24"/>
          <w:szCs w:val="24"/>
        </w:rPr>
        <w:t xml:space="preserve"> kunnen in geen geval leiden tot het opzeggen van de kindplaats van die ouder door de houder;</w:t>
      </w:r>
    </w:p>
    <w:p w14:paraId="7D61C61F" w14:textId="77777777" w:rsidR="00DC7557" w:rsidRPr="00DC7557" w:rsidRDefault="00DC7557" w:rsidP="00F57471">
      <w:pPr>
        <w:autoSpaceDE w:val="0"/>
        <w:autoSpaceDN w:val="0"/>
        <w:adjustRightInd w:val="0"/>
        <w:spacing w:after="0" w:line="240" w:lineRule="auto"/>
        <w:rPr>
          <w:rFonts w:cs="Arial"/>
          <w:sz w:val="24"/>
          <w:szCs w:val="24"/>
        </w:rPr>
      </w:pPr>
      <w:r w:rsidRPr="00DC7557">
        <w:rPr>
          <w:sz w:val="24"/>
          <w:szCs w:val="24"/>
        </w:rPr>
        <w:t>c) In het huishoudelijk reglement oudercommissie worden afspraken gemaakt over hoe om te gaan met geschillen tussen houder en een oudercommissie(lid/leden).</w:t>
      </w:r>
    </w:p>
    <w:p w14:paraId="2AFA8741" w14:textId="77777777" w:rsidR="00DC7557" w:rsidRPr="00DC7557" w:rsidRDefault="00DC7557" w:rsidP="00F57471">
      <w:pPr>
        <w:autoSpaceDE w:val="0"/>
        <w:autoSpaceDN w:val="0"/>
        <w:adjustRightInd w:val="0"/>
        <w:spacing w:after="0" w:line="240" w:lineRule="auto"/>
        <w:rPr>
          <w:rFonts w:cs="Arial"/>
          <w:b/>
          <w:bCs/>
          <w:sz w:val="24"/>
          <w:szCs w:val="24"/>
        </w:rPr>
      </w:pPr>
    </w:p>
    <w:p w14:paraId="682382FB" w14:textId="77777777" w:rsidR="00F57471" w:rsidRDefault="00DC7557" w:rsidP="00F57471">
      <w:pPr>
        <w:autoSpaceDE w:val="0"/>
        <w:autoSpaceDN w:val="0"/>
        <w:adjustRightInd w:val="0"/>
        <w:spacing w:after="0" w:line="240" w:lineRule="auto"/>
        <w:rPr>
          <w:rFonts w:cs="Arial"/>
          <w:b/>
          <w:bCs/>
          <w:sz w:val="24"/>
          <w:szCs w:val="24"/>
        </w:rPr>
      </w:pPr>
      <w:r>
        <w:rPr>
          <w:rFonts w:cs="Arial"/>
          <w:b/>
          <w:bCs/>
          <w:sz w:val="24"/>
          <w:szCs w:val="24"/>
        </w:rPr>
        <w:t>1</w:t>
      </w:r>
      <w:r w:rsidR="00F57471" w:rsidRPr="00E22784">
        <w:rPr>
          <w:rFonts w:cs="Arial"/>
          <w:b/>
          <w:bCs/>
          <w:sz w:val="24"/>
          <w:szCs w:val="24"/>
        </w:rPr>
        <w:t>1. Wijziging van het reglement</w:t>
      </w:r>
    </w:p>
    <w:p w14:paraId="3564C421"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Wijziging van het reglement behoeft instemming van de oudercommissie (</w:t>
      </w:r>
      <w:proofErr w:type="spellStart"/>
      <w:r w:rsidRPr="00E22784">
        <w:rPr>
          <w:rFonts w:cs="Arial"/>
          <w:sz w:val="24"/>
          <w:szCs w:val="24"/>
        </w:rPr>
        <w:t>Wk</w:t>
      </w:r>
      <w:proofErr w:type="spellEnd"/>
      <w:r w:rsidRPr="00E22784">
        <w:rPr>
          <w:rFonts w:cs="Arial"/>
          <w:sz w:val="24"/>
          <w:szCs w:val="24"/>
        </w:rPr>
        <w:t xml:space="preserve"> art. 1.59 lid</w:t>
      </w:r>
    </w:p>
    <w:p w14:paraId="75C503DF"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lastRenderedPageBreak/>
        <w:t>5).</w:t>
      </w:r>
    </w:p>
    <w:p w14:paraId="223272B5" w14:textId="77777777" w:rsidR="00CF7678" w:rsidRPr="00E22784" w:rsidRDefault="00CF7678" w:rsidP="00F57471">
      <w:pPr>
        <w:autoSpaceDE w:val="0"/>
        <w:autoSpaceDN w:val="0"/>
        <w:adjustRightInd w:val="0"/>
        <w:spacing w:after="0" w:line="240" w:lineRule="auto"/>
        <w:rPr>
          <w:rFonts w:cs="Arial"/>
          <w:sz w:val="24"/>
          <w:szCs w:val="24"/>
        </w:rPr>
      </w:pPr>
    </w:p>
    <w:p w14:paraId="0467446D" w14:textId="35906C38"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Datum en plaats,</w:t>
      </w:r>
      <w:r w:rsidR="00DC7557">
        <w:rPr>
          <w:rFonts w:cs="Arial"/>
          <w:sz w:val="24"/>
          <w:szCs w:val="24"/>
        </w:rPr>
        <w:tab/>
      </w:r>
      <w:r w:rsidR="00DC7557">
        <w:rPr>
          <w:rFonts w:cs="Arial"/>
          <w:sz w:val="24"/>
          <w:szCs w:val="24"/>
        </w:rPr>
        <w:tab/>
        <w:t xml:space="preserve">Namens </w:t>
      </w:r>
      <w:r w:rsidR="00B15103">
        <w:rPr>
          <w:rFonts w:cs="Arial"/>
          <w:sz w:val="24"/>
          <w:szCs w:val="24"/>
        </w:rPr>
        <w:t>Peuter Kidz</w:t>
      </w:r>
      <w:r w:rsidR="00DC7557">
        <w:rPr>
          <w:rFonts w:cs="Arial"/>
          <w:sz w:val="24"/>
          <w:szCs w:val="24"/>
        </w:rPr>
        <w:t>,</w:t>
      </w:r>
    </w:p>
    <w:p w14:paraId="08B8C5B2" w14:textId="77777777" w:rsidR="00CF7678" w:rsidRPr="00E22784" w:rsidRDefault="00CF7678" w:rsidP="00F57471">
      <w:pPr>
        <w:autoSpaceDE w:val="0"/>
        <w:autoSpaceDN w:val="0"/>
        <w:adjustRightInd w:val="0"/>
        <w:spacing w:after="0" w:line="240" w:lineRule="auto"/>
        <w:rPr>
          <w:rFonts w:cs="Arial"/>
          <w:sz w:val="24"/>
          <w:szCs w:val="24"/>
        </w:rPr>
      </w:pPr>
    </w:p>
    <w:p w14:paraId="3384E4B4" w14:textId="77777777" w:rsidR="00F57471" w:rsidRPr="00E22784" w:rsidRDefault="00E22784" w:rsidP="00E22784">
      <w:pPr>
        <w:autoSpaceDE w:val="0"/>
        <w:autoSpaceDN w:val="0"/>
        <w:adjustRightInd w:val="0"/>
        <w:spacing w:after="0" w:line="240" w:lineRule="auto"/>
        <w:rPr>
          <w:rFonts w:cs="Arial"/>
          <w:sz w:val="28"/>
          <w:szCs w:val="28"/>
        </w:rPr>
      </w:pPr>
      <w:r w:rsidRPr="00E22784">
        <w:rPr>
          <w:rFonts w:cs="Arial"/>
          <w:sz w:val="28"/>
          <w:szCs w:val="28"/>
        </w:rPr>
        <w:t xml:space="preserve">2. </w:t>
      </w:r>
      <w:r w:rsidR="00F57471" w:rsidRPr="00E22784">
        <w:rPr>
          <w:rFonts w:cs="Arial"/>
          <w:sz w:val="28"/>
          <w:szCs w:val="28"/>
        </w:rPr>
        <w:t>Huishoudelijk reglement oudercommissie</w:t>
      </w:r>
    </w:p>
    <w:p w14:paraId="0C469939" w14:textId="77777777" w:rsidR="00E22784" w:rsidRPr="00E22784" w:rsidRDefault="00E22784" w:rsidP="00E22784">
      <w:pPr>
        <w:pStyle w:val="Lijstalinea"/>
        <w:autoSpaceDE w:val="0"/>
        <w:autoSpaceDN w:val="0"/>
        <w:adjustRightInd w:val="0"/>
        <w:spacing w:after="0" w:line="240" w:lineRule="auto"/>
        <w:rPr>
          <w:rFonts w:cs="Arial"/>
          <w:sz w:val="28"/>
          <w:szCs w:val="28"/>
        </w:rPr>
      </w:pPr>
    </w:p>
    <w:p w14:paraId="0B70CC4B"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a. Werkwijze oudercommissie (vastgesteld door de oudercommissie)</w:t>
      </w:r>
    </w:p>
    <w:p w14:paraId="015A0FA6"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 xml:space="preserve">b. Afspraken tussen oudercommissie en kinderopvangorganisatie </w:t>
      </w:r>
      <w:r w:rsidR="00E22784" w:rsidRPr="00E22784">
        <w:rPr>
          <w:rFonts w:cs="Arial"/>
          <w:sz w:val="24"/>
          <w:szCs w:val="24"/>
        </w:rPr>
        <w:t>(</w:t>
      </w:r>
      <w:r w:rsidR="00DC7557">
        <w:rPr>
          <w:rFonts w:cs="Arial"/>
          <w:sz w:val="24"/>
          <w:szCs w:val="24"/>
        </w:rPr>
        <w:t>wordt afgestemd</w:t>
      </w:r>
      <w:r w:rsidRPr="00E22784">
        <w:rPr>
          <w:rFonts w:cs="Arial"/>
          <w:sz w:val="24"/>
          <w:szCs w:val="24"/>
        </w:rPr>
        <w:t xml:space="preserve"> door</w:t>
      </w:r>
    </w:p>
    <w:p w14:paraId="771701D5"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de oudercommissie en kinderopvangorganisatie</w:t>
      </w:r>
      <w:r w:rsidR="00DC7557">
        <w:rPr>
          <w:rFonts w:cs="Arial"/>
          <w:sz w:val="24"/>
          <w:szCs w:val="24"/>
        </w:rPr>
        <w:t>, met akkoord van beide kanten)</w:t>
      </w:r>
    </w:p>
    <w:p w14:paraId="48AE40DD" w14:textId="77777777" w:rsidR="00E22784" w:rsidRPr="00E22784" w:rsidRDefault="00E22784" w:rsidP="00F57471">
      <w:pPr>
        <w:autoSpaceDE w:val="0"/>
        <w:autoSpaceDN w:val="0"/>
        <w:adjustRightInd w:val="0"/>
        <w:spacing w:after="0" w:line="240" w:lineRule="auto"/>
        <w:rPr>
          <w:rFonts w:cs="Arial"/>
          <w:b/>
          <w:bCs/>
          <w:sz w:val="24"/>
          <w:szCs w:val="24"/>
        </w:rPr>
      </w:pPr>
    </w:p>
    <w:p w14:paraId="5FFB46A9" w14:textId="77777777" w:rsidR="00DC7557" w:rsidRDefault="00DC7557" w:rsidP="00F57471">
      <w:pPr>
        <w:autoSpaceDE w:val="0"/>
        <w:autoSpaceDN w:val="0"/>
        <w:adjustRightInd w:val="0"/>
        <w:spacing w:after="0" w:line="240" w:lineRule="auto"/>
        <w:rPr>
          <w:rFonts w:cs="Arial"/>
          <w:b/>
          <w:bCs/>
          <w:sz w:val="24"/>
          <w:szCs w:val="24"/>
        </w:rPr>
      </w:pPr>
    </w:p>
    <w:p w14:paraId="45D29C35" w14:textId="77777777" w:rsidR="00DC7557" w:rsidRDefault="00DC7557" w:rsidP="00F57471">
      <w:pPr>
        <w:autoSpaceDE w:val="0"/>
        <w:autoSpaceDN w:val="0"/>
        <w:adjustRightInd w:val="0"/>
        <w:spacing w:after="0" w:line="240" w:lineRule="auto"/>
        <w:rPr>
          <w:rFonts w:cs="Arial"/>
          <w:b/>
          <w:bCs/>
          <w:sz w:val="24"/>
          <w:szCs w:val="24"/>
        </w:rPr>
      </w:pPr>
    </w:p>
    <w:p w14:paraId="3BBF7CCA" w14:textId="77777777" w:rsidR="00DC7557" w:rsidRDefault="00DC7557" w:rsidP="00F57471">
      <w:pPr>
        <w:autoSpaceDE w:val="0"/>
        <w:autoSpaceDN w:val="0"/>
        <w:adjustRightInd w:val="0"/>
        <w:spacing w:after="0" w:line="240" w:lineRule="auto"/>
        <w:rPr>
          <w:rFonts w:cs="Arial"/>
          <w:b/>
          <w:bCs/>
          <w:sz w:val="24"/>
          <w:szCs w:val="24"/>
        </w:rPr>
      </w:pPr>
    </w:p>
    <w:p w14:paraId="3C231B90" w14:textId="77777777" w:rsidR="00DC7557" w:rsidRDefault="00DC7557" w:rsidP="00F57471">
      <w:pPr>
        <w:autoSpaceDE w:val="0"/>
        <w:autoSpaceDN w:val="0"/>
        <w:adjustRightInd w:val="0"/>
        <w:spacing w:after="0" w:line="240" w:lineRule="auto"/>
        <w:rPr>
          <w:rFonts w:cs="Arial"/>
          <w:b/>
          <w:bCs/>
          <w:sz w:val="24"/>
          <w:szCs w:val="24"/>
        </w:rPr>
      </w:pPr>
    </w:p>
    <w:p w14:paraId="29E53669" w14:textId="77777777" w:rsidR="00DC7557" w:rsidRDefault="00DC7557" w:rsidP="00F57471">
      <w:pPr>
        <w:autoSpaceDE w:val="0"/>
        <w:autoSpaceDN w:val="0"/>
        <w:adjustRightInd w:val="0"/>
        <w:spacing w:after="0" w:line="240" w:lineRule="auto"/>
        <w:rPr>
          <w:rFonts w:cs="Arial"/>
          <w:b/>
          <w:bCs/>
          <w:sz w:val="24"/>
          <w:szCs w:val="24"/>
        </w:rPr>
      </w:pPr>
    </w:p>
    <w:p w14:paraId="59651E7A" w14:textId="77777777" w:rsidR="00DC7557" w:rsidRDefault="00DC7557" w:rsidP="00F57471">
      <w:pPr>
        <w:autoSpaceDE w:val="0"/>
        <w:autoSpaceDN w:val="0"/>
        <w:adjustRightInd w:val="0"/>
        <w:spacing w:after="0" w:line="240" w:lineRule="auto"/>
        <w:rPr>
          <w:rFonts w:cs="Arial"/>
          <w:b/>
          <w:bCs/>
          <w:sz w:val="24"/>
          <w:szCs w:val="24"/>
        </w:rPr>
      </w:pPr>
    </w:p>
    <w:p w14:paraId="174F2157" w14:textId="77777777" w:rsidR="00DC7557" w:rsidRDefault="00DC7557" w:rsidP="00F57471">
      <w:pPr>
        <w:autoSpaceDE w:val="0"/>
        <w:autoSpaceDN w:val="0"/>
        <w:adjustRightInd w:val="0"/>
        <w:spacing w:after="0" w:line="240" w:lineRule="auto"/>
        <w:rPr>
          <w:rFonts w:cs="Arial"/>
          <w:b/>
          <w:bCs/>
          <w:sz w:val="24"/>
          <w:szCs w:val="24"/>
        </w:rPr>
      </w:pPr>
    </w:p>
    <w:p w14:paraId="51BEB31D" w14:textId="77777777" w:rsidR="00DC7557" w:rsidRDefault="00DC7557" w:rsidP="00F57471">
      <w:pPr>
        <w:autoSpaceDE w:val="0"/>
        <w:autoSpaceDN w:val="0"/>
        <w:adjustRightInd w:val="0"/>
        <w:spacing w:after="0" w:line="240" w:lineRule="auto"/>
        <w:rPr>
          <w:rFonts w:cs="Arial"/>
          <w:b/>
          <w:bCs/>
          <w:sz w:val="24"/>
          <w:szCs w:val="24"/>
        </w:rPr>
      </w:pPr>
    </w:p>
    <w:p w14:paraId="1BEA3555" w14:textId="77777777" w:rsidR="00DC7557" w:rsidRDefault="00DC7557" w:rsidP="00F57471">
      <w:pPr>
        <w:autoSpaceDE w:val="0"/>
        <w:autoSpaceDN w:val="0"/>
        <w:adjustRightInd w:val="0"/>
        <w:spacing w:after="0" w:line="240" w:lineRule="auto"/>
        <w:rPr>
          <w:rFonts w:cs="Arial"/>
          <w:b/>
          <w:bCs/>
          <w:sz w:val="24"/>
          <w:szCs w:val="24"/>
        </w:rPr>
      </w:pPr>
    </w:p>
    <w:p w14:paraId="030CB089" w14:textId="77777777" w:rsidR="00DC7557" w:rsidRDefault="00DC7557" w:rsidP="00F57471">
      <w:pPr>
        <w:autoSpaceDE w:val="0"/>
        <w:autoSpaceDN w:val="0"/>
        <w:adjustRightInd w:val="0"/>
        <w:spacing w:after="0" w:line="240" w:lineRule="auto"/>
        <w:rPr>
          <w:rFonts w:cs="Arial"/>
          <w:b/>
          <w:bCs/>
          <w:sz w:val="24"/>
          <w:szCs w:val="24"/>
        </w:rPr>
      </w:pPr>
    </w:p>
    <w:p w14:paraId="18DD2328" w14:textId="77777777" w:rsidR="00DC7557" w:rsidRDefault="00DC7557" w:rsidP="00F57471">
      <w:pPr>
        <w:autoSpaceDE w:val="0"/>
        <w:autoSpaceDN w:val="0"/>
        <w:adjustRightInd w:val="0"/>
        <w:spacing w:after="0" w:line="240" w:lineRule="auto"/>
        <w:rPr>
          <w:rFonts w:cs="Arial"/>
          <w:b/>
          <w:bCs/>
          <w:sz w:val="24"/>
          <w:szCs w:val="24"/>
        </w:rPr>
      </w:pPr>
    </w:p>
    <w:p w14:paraId="769A6F86" w14:textId="77777777" w:rsidR="00DC7557" w:rsidRDefault="00DC7557" w:rsidP="00F57471">
      <w:pPr>
        <w:autoSpaceDE w:val="0"/>
        <w:autoSpaceDN w:val="0"/>
        <w:adjustRightInd w:val="0"/>
        <w:spacing w:after="0" w:line="240" w:lineRule="auto"/>
        <w:rPr>
          <w:rFonts w:cs="Arial"/>
          <w:b/>
          <w:bCs/>
          <w:sz w:val="24"/>
          <w:szCs w:val="24"/>
        </w:rPr>
      </w:pPr>
    </w:p>
    <w:p w14:paraId="1DB56F27" w14:textId="77777777" w:rsidR="00DC7557" w:rsidRDefault="00DC7557" w:rsidP="00F57471">
      <w:pPr>
        <w:autoSpaceDE w:val="0"/>
        <w:autoSpaceDN w:val="0"/>
        <w:adjustRightInd w:val="0"/>
        <w:spacing w:after="0" w:line="240" w:lineRule="auto"/>
        <w:rPr>
          <w:rFonts w:cs="Arial"/>
          <w:b/>
          <w:bCs/>
          <w:sz w:val="24"/>
          <w:szCs w:val="24"/>
        </w:rPr>
      </w:pPr>
    </w:p>
    <w:p w14:paraId="5475EE3A" w14:textId="77777777" w:rsidR="00DC7557" w:rsidRDefault="00DC7557" w:rsidP="00F57471">
      <w:pPr>
        <w:autoSpaceDE w:val="0"/>
        <w:autoSpaceDN w:val="0"/>
        <w:adjustRightInd w:val="0"/>
        <w:spacing w:after="0" w:line="240" w:lineRule="auto"/>
        <w:rPr>
          <w:rFonts w:cs="Arial"/>
          <w:b/>
          <w:bCs/>
          <w:sz w:val="24"/>
          <w:szCs w:val="24"/>
        </w:rPr>
      </w:pPr>
    </w:p>
    <w:p w14:paraId="4B4116B7" w14:textId="77777777" w:rsidR="00DC7557" w:rsidRDefault="00DC7557" w:rsidP="00F57471">
      <w:pPr>
        <w:autoSpaceDE w:val="0"/>
        <w:autoSpaceDN w:val="0"/>
        <w:adjustRightInd w:val="0"/>
        <w:spacing w:after="0" w:line="240" w:lineRule="auto"/>
        <w:rPr>
          <w:rFonts w:cs="Arial"/>
          <w:b/>
          <w:bCs/>
          <w:sz w:val="24"/>
          <w:szCs w:val="24"/>
        </w:rPr>
      </w:pPr>
    </w:p>
    <w:p w14:paraId="1B1136AF" w14:textId="77777777" w:rsidR="00DC7557" w:rsidRDefault="00DC7557" w:rsidP="00F57471">
      <w:pPr>
        <w:autoSpaceDE w:val="0"/>
        <w:autoSpaceDN w:val="0"/>
        <w:adjustRightInd w:val="0"/>
        <w:spacing w:after="0" w:line="240" w:lineRule="auto"/>
        <w:rPr>
          <w:rFonts w:cs="Arial"/>
          <w:b/>
          <w:bCs/>
          <w:sz w:val="24"/>
          <w:szCs w:val="24"/>
        </w:rPr>
      </w:pPr>
    </w:p>
    <w:p w14:paraId="7E6BA6FF" w14:textId="77777777" w:rsidR="00DC7557" w:rsidRDefault="00DC7557" w:rsidP="00F57471">
      <w:pPr>
        <w:autoSpaceDE w:val="0"/>
        <w:autoSpaceDN w:val="0"/>
        <w:adjustRightInd w:val="0"/>
        <w:spacing w:after="0" w:line="240" w:lineRule="auto"/>
        <w:rPr>
          <w:rFonts w:cs="Arial"/>
          <w:b/>
          <w:bCs/>
          <w:sz w:val="24"/>
          <w:szCs w:val="24"/>
        </w:rPr>
      </w:pPr>
    </w:p>
    <w:p w14:paraId="02F27329" w14:textId="77777777" w:rsidR="00DC7557" w:rsidRDefault="00DC7557" w:rsidP="00F57471">
      <w:pPr>
        <w:autoSpaceDE w:val="0"/>
        <w:autoSpaceDN w:val="0"/>
        <w:adjustRightInd w:val="0"/>
        <w:spacing w:after="0" w:line="240" w:lineRule="auto"/>
        <w:rPr>
          <w:rFonts w:cs="Arial"/>
          <w:b/>
          <w:bCs/>
          <w:sz w:val="24"/>
          <w:szCs w:val="24"/>
        </w:rPr>
      </w:pPr>
    </w:p>
    <w:p w14:paraId="2A389C60" w14:textId="77777777" w:rsidR="00DC7557" w:rsidRDefault="00DC7557" w:rsidP="00F57471">
      <w:pPr>
        <w:autoSpaceDE w:val="0"/>
        <w:autoSpaceDN w:val="0"/>
        <w:adjustRightInd w:val="0"/>
        <w:spacing w:after="0" w:line="240" w:lineRule="auto"/>
        <w:rPr>
          <w:rFonts w:cs="Arial"/>
          <w:b/>
          <w:bCs/>
          <w:sz w:val="24"/>
          <w:szCs w:val="24"/>
        </w:rPr>
      </w:pPr>
    </w:p>
    <w:p w14:paraId="58D3D65C" w14:textId="77777777" w:rsidR="00DC7557" w:rsidRDefault="00DC7557" w:rsidP="00F57471">
      <w:pPr>
        <w:autoSpaceDE w:val="0"/>
        <w:autoSpaceDN w:val="0"/>
        <w:adjustRightInd w:val="0"/>
        <w:spacing w:after="0" w:line="240" w:lineRule="auto"/>
        <w:rPr>
          <w:rFonts w:cs="Arial"/>
          <w:b/>
          <w:bCs/>
          <w:sz w:val="24"/>
          <w:szCs w:val="24"/>
        </w:rPr>
      </w:pPr>
    </w:p>
    <w:p w14:paraId="51D35CD7" w14:textId="77777777" w:rsidR="00DC7557" w:rsidRDefault="00DC7557" w:rsidP="00F57471">
      <w:pPr>
        <w:autoSpaceDE w:val="0"/>
        <w:autoSpaceDN w:val="0"/>
        <w:adjustRightInd w:val="0"/>
        <w:spacing w:after="0" w:line="240" w:lineRule="auto"/>
        <w:rPr>
          <w:rFonts w:cs="Arial"/>
          <w:b/>
          <w:bCs/>
          <w:sz w:val="24"/>
          <w:szCs w:val="24"/>
        </w:rPr>
      </w:pPr>
    </w:p>
    <w:p w14:paraId="349D80A5" w14:textId="77777777" w:rsidR="00DC7557" w:rsidRDefault="00DC7557" w:rsidP="00F57471">
      <w:pPr>
        <w:autoSpaceDE w:val="0"/>
        <w:autoSpaceDN w:val="0"/>
        <w:adjustRightInd w:val="0"/>
        <w:spacing w:after="0" w:line="240" w:lineRule="auto"/>
        <w:rPr>
          <w:rFonts w:cs="Arial"/>
          <w:b/>
          <w:bCs/>
          <w:sz w:val="24"/>
          <w:szCs w:val="24"/>
        </w:rPr>
      </w:pPr>
    </w:p>
    <w:p w14:paraId="195CF9EF" w14:textId="77777777" w:rsidR="00DC7557" w:rsidRDefault="00DC7557" w:rsidP="00F57471">
      <w:pPr>
        <w:autoSpaceDE w:val="0"/>
        <w:autoSpaceDN w:val="0"/>
        <w:adjustRightInd w:val="0"/>
        <w:spacing w:after="0" w:line="240" w:lineRule="auto"/>
        <w:rPr>
          <w:rFonts w:cs="Arial"/>
          <w:b/>
          <w:bCs/>
          <w:sz w:val="24"/>
          <w:szCs w:val="24"/>
        </w:rPr>
      </w:pPr>
    </w:p>
    <w:p w14:paraId="1EECFDF3" w14:textId="77777777" w:rsidR="00DC7557" w:rsidRDefault="00DC7557" w:rsidP="00F57471">
      <w:pPr>
        <w:autoSpaceDE w:val="0"/>
        <w:autoSpaceDN w:val="0"/>
        <w:adjustRightInd w:val="0"/>
        <w:spacing w:after="0" w:line="240" w:lineRule="auto"/>
        <w:rPr>
          <w:rFonts w:cs="Arial"/>
          <w:b/>
          <w:bCs/>
          <w:sz w:val="24"/>
          <w:szCs w:val="24"/>
        </w:rPr>
      </w:pPr>
    </w:p>
    <w:p w14:paraId="04D708A1" w14:textId="77777777" w:rsidR="00DC7557" w:rsidRDefault="00DC7557" w:rsidP="00F57471">
      <w:pPr>
        <w:autoSpaceDE w:val="0"/>
        <w:autoSpaceDN w:val="0"/>
        <w:adjustRightInd w:val="0"/>
        <w:spacing w:after="0" w:line="240" w:lineRule="auto"/>
        <w:rPr>
          <w:rFonts w:cs="Arial"/>
          <w:b/>
          <w:bCs/>
          <w:sz w:val="24"/>
          <w:szCs w:val="24"/>
        </w:rPr>
      </w:pPr>
    </w:p>
    <w:p w14:paraId="4872C88D" w14:textId="77777777" w:rsidR="00DC7557" w:rsidRDefault="00DC7557" w:rsidP="00F57471">
      <w:pPr>
        <w:autoSpaceDE w:val="0"/>
        <w:autoSpaceDN w:val="0"/>
        <w:adjustRightInd w:val="0"/>
        <w:spacing w:after="0" w:line="240" w:lineRule="auto"/>
        <w:rPr>
          <w:rFonts w:cs="Arial"/>
          <w:b/>
          <w:bCs/>
          <w:sz w:val="24"/>
          <w:szCs w:val="24"/>
        </w:rPr>
      </w:pPr>
    </w:p>
    <w:p w14:paraId="7684AEAC" w14:textId="77777777" w:rsidR="00DC7557" w:rsidRDefault="00DC7557" w:rsidP="00F57471">
      <w:pPr>
        <w:autoSpaceDE w:val="0"/>
        <w:autoSpaceDN w:val="0"/>
        <w:adjustRightInd w:val="0"/>
        <w:spacing w:after="0" w:line="240" w:lineRule="auto"/>
        <w:rPr>
          <w:rFonts w:cs="Arial"/>
          <w:b/>
          <w:bCs/>
          <w:sz w:val="24"/>
          <w:szCs w:val="24"/>
        </w:rPr>
      </w:pPr>
    </w:p>
    <w:p w14:paraId="5B2DFA70" w14:textId="77777777" w:rsidR="00DC7557" w:rsidRDefault="00DC7557" w:rsidP="00F57471">
      <w:pPr>
        <w:autoSpaceDE w:val="0"/>
        <w:autoSpaceDN w:val="0"/>
        <w:adjustRightInd w:val="0"/>
        <w:spacing w:after="0" w:line="240" w:lineRule="auto"/>
        <w:rPr>
          <w:rFonts w:cs="Arial"/>
          <w:b/>
          <w:bCs/>
          <w:sz w:val="24"/>
          <w:szCs w:val="24"/>
        </w:rPr>
      </w:pPr>
    </w:p>
    <w:p w14:paraId="0DED8191" w14:textId="77777777" w:rsidR="00DC7557" w:rsidRDefault="00DC7557" w:rsidP="00F57471">
      <w:pPr>
        <w:autoSpaceDE w:val="0"/>
        <w:autoSpaceDN w:val="0"/>
        <w:adjustRightInd w:val="0"/>
        <w:spacing w:after="0" w:line="240" w:lineRule="auto"/>
        <w:rPr>
          <w:rFonts w:cs="Arial"/>
          <w:b/>
          <w:bCs/>
          <w:sz w:val="24"/>
          <w:szCs w:val="24"/>
        </w:rPr>
      </w:pPr>
    </w:p>
    <w:p w14:paraId="6B905A36" w14:textId="77777777" w:rsidR="00DC7557" w:rsidRDefault="00DC7557" w:rsidP="00F57471">
      <w:pPr>
        <w:autoSpaceDE w:val="0"/>
        <w:autoSpaceDN w:val="0"/>
        <w:adjustRightInd w:val="0"/>
        <w:spacing w:after="0" w:line="240" w:lineRule="auto"/>
        <w:rPr>
          <w:rFonts w:cs="Arial"/>
          <w:b/>
          <w:bCs/>
          <w:sz w:val="24"/>
          <w:szCs w:val="24"/>
        </w:rPr>
      </w:pPr>
    </w:p>
    <w:p w14:paraId="1BE1AED9" w14:textId="77777777" w:rsidR="00DC7557" w:rsidRDefault="00DC7557" w:rsidP="00F57471">
      <w:pPr>
        <w:autoSpaceDE w:val="0"/>
        <w:autoSpaceDN w:val="0"/>
        <w:adjustRightInd w:val="0"/>
        <w:spacing w:after="0" w:line="240" w:lineRule="auto"/>
        <w:rPr>
          <w:rFonts w:cs="Arial"/>
          <w:b/>
          <w:bCs/>
          <w:sz w:val="24"/>
          <w:szCs w:val="24"/>
        </w:rPr>
      </w:pPr>
    </w:p>
    <w:p w14:paraId="3BFD7D98" w14:textId="77777777" w:rsidR="00DC7557" w:rsidRDefault="00DC7557" w:rsidP="00F57471">
      <w:pPr>
        <w:autoSpaceDE w:val="0"/>
        <w:autoSpaceDN w:val="0"/>
        <w:adjustRightInd w:val="0"/>
        <w:spacing w:after="0" w:line="240" w:lineRule="auto"/>
        <w:rPr>
          <w:rFonts w:cs="Arial"/>
          <w:b/>
          <w:bCs/>
          <w:sz w:val="24"/>
          <w:szCs w:val="24"/>
        </w:rPr>
      </w:pPr>
    </w:p>
    <w:p w14:paraId="06C803FE" w14:textId="77777777" w:rsidR="00DC7557" w:rsidRDefault="00DC7557" w:rsidP="00F57471">
      <w:pPr>
        <w:autoSpaceDE w:val="0"/>
        <w:autoSpaceDN w:val="0"/>
        <w:adjustRightInd w:val="0"/>
        <w:spacing w:after="0" w:line="240" w:lineRule="auto"/>
        <w:rPr>
          <w:rFonts w:cs="Arial"/>
          <w:b/>
          <w:bCs/>
          <w:sz w:val="24"/>
          <w:szCs w:val="24"/>
        </w:rPr>
      </w:pPr>
    </w:p>
    <w:p w14:paraId="424DDD99" w14:textId="77777777" w:rsidR="00DC7557" w:rsidRDefault="00DC7557" w:rsidP="00F57471">
      <w:pPr>
        <w:autoSpaceDE w:val="0"/>
        <w:autoSpaceDN w:val="0"/>
        <w:adjustRightInd w:val="0"/>
        <w:spacing w:after="0" w:line="240" w:lineRule="auto"/>
        <w:rPr>
          <w:rFonts w:cs="Arial"/>
          <w:b/>
          <w:bCs/>
          <w:sz w:val="24"/>
          <w:szCs w:val="24"/>
        </w:rPr>
      </w:pPr>
    </w:p>
    <w:p w14:paraId="403B0482" w14:textId="77777777" w:rsidR="00DC7557" w:rsidRDefault="00DC7557" w:rsidP="00F57471">
      <w:pPr>
        <w:autoSpaceDE w:val="0"/>
        <w:autoSpaceDN w:val="0"/>
        <w:adjustRightInd w:val="0"/>
        <w:spacing w:after="0" w:line="240" w:lineRule="auto"/>
        <w:rPr>
          <w:rFonts w:cs="Arial"/>
          <w:b/>
          <w:bCs/>
          <w:sz w:val="24"/>
          <w:szCs w:val="24"/>
        </w:rPr>
      </w:pPr>
    </w:p>
    <w:p w14:paraId="3328C578" w14:textId="77777777" w:rsidR="00F57471" w:rsidRPr="00E22784" w:rsidRDefault="00F57471" w:rsidP="00F57471">
      <w:pPr>
        <w:autoSpaceDE w:val="0"/>
        <w:autoSpaceDN w:val="0"/>
        <w:adjustRightInd w:val="0"/>
        <w:spacing w:after="0" w:line="240" w:lineRule="auto"/>
        <w:rPr>
          <w:rFonts w:cs="Arial"/>
          <w:b/>
          <w:bCs/>
          <w:sz w:val="24"/>
          <w:szCs w:val="24"/>
        </w:rPr>
      </w:pPr>
      <w:r w:rsidRPr="00E22784">
        <w:rPr>
          <w:rFonts w:cs="Arial"/>
          <w:b/>
          <w:bCs/>
          <w:sz w:val="24"/>
          <w:szCs w:val="24"/>
        </w:rPr>
        <w:t>A. Werkwijze oudercommissie</w:t>
      </w:r>
    </w:p>
    <w:p w14:paraId="3E2C690E" w14:textId="77777777" w:rsidR="00F57471" w:rsidRPr="00E22784" w:rsidRDefault="00F57471" w:rsidP="00F57471">
      <w:pPr>
        <w:autoSpaceDE w:val="0"/>
        <w:autoSpaceDN w:val="0"/>
        <w:adjustRightInd w:val="0"/>
        <w:spacing w:after="0" w:line="240" w:lineRule="auto"/>
        <w:rPr>
          <w:rFonts w:cs="Arial"/>
          <w:b/>
          <w:bCs/>
          <w:sz w:val="24"/>
          <w:szCs w:val="24"/>
        </w:rPr>
      </w:pPr>
      <w:r w:rsidRPr="00E22784">
        <w:rPr>
          <w:rFonts w:cs="Arial"/>
          <w:b/>
          <w:bCs/>
          <w:sz w:val="24"/>
          <w:szCs w:val="24"/>
        </w:rPr>
        <w:t>1. Samenstelling oudercommissie</w:t>
      </w:r>
    </w:p>
    <w:p w14:paraId="48C71D78"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a) Maximaal één ouder per huishouden kan lid zijn van de oudercommissie;</w:t>
      </w:r>
    </w:p>
    <w:p w14:paraId="19C26734"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b) Bij de samenstelling wordt gestreefd naar een zo evenredig mogelijke</w:t>
      </w:r>
    </w:p>
    <w:p w14:paraId="15280A3D" w14:textId="34BB71EF"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 xml:space="preserve">vertegenwoordiging van ouders op het kindercentrum/ </w:t>
      </w:r>
      <w:proofErr w:type="spellStart"/>
      <w:r w:rsidR="00B15103">
        <w:rPr>
          <w:rFonts w:cs="Arial"/>
          <w:sz w:val="24"/>
          <w:szCs w:val="24"/>
        </w:rPr>
        <w:t>voorschool</w:t>
      </w:r>
      <w:proofErr w:type="spellEnd"/>
      <w:r w:rsidR="00B15103">
        <w:rPr>
          <w:rFonts w:cs="Arial"/>
          <w:sz w:val="24"/>
          <w:szCs w:val="24"/>
        </w:rPr>
        <w:t>.</w:t>
      </w:r>
    </w:p>
    <w:p w14:paraId="3C1D737E"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c) De oudercommissie bestaat in ieder geval uit een voorzitter, secretaris en een</w:t>
      </w:r>
    </w:p>
    <w:p w14:paraId="50E47E7E"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penningmeester.</w:t>
      </w:r>
    </w:p>
    <w:p w14:paraId="68D579D1" w14:textId="77777777" w:rsidR="00E22784" w:rsidRPr="00E22784" w:rsidRDefault="00E22784" w:rsidP="00F57471">
      <w:pPr>
        <w:autoSpaceDE w:val="0"/>
        <w:autoSpaceDN w:val="0"/>
        <w:adjustRightInd w:val="0"/>
        <w:spacing w:after="0" w:line="240" w:lineRule="auto"/>
        <w:rPr>
          <w:rFonts w:cs="Arial"/>
          <w:b/>
          <w:bCs/>
          <w:sz w:val="24"/>
          <w:szCs w:val="24"/>
        </w:rPr>
      </w:pPr>
    </w:p>
    <w:p w14:paraId="60AF4328" w14:textId="77777777" w:rsidR="00F57471" w:rsidRPr="00E22784" w:rsidRDefault="00F57471" w:rsidP="00F57471">
      <w:pPr>
        <w:autoSpaceDE w:val="0"/>
        <w:autoSpaceDN w:val="0"/>
        <w:adjustRightInd w:val="0"/>
        <w:spacing w:after="0" w:line="240" w:lineRule="auto"/>
        <w:rPr>
          <w:rFonts w:cs="Arial"/>
          <w:b/>
          <w:bCs/>
          <w:sz w:val="24"/>
          <w:szCs w:val="24"/>
        </w:rPr>
      </w:pPr>
      <w:r w:rsidRPr="00E22784">
        <w:rPr>
          <w:rFonts w:cs="Arial"/>
          <w:b/>
          <w:bCs/>
          <w:sz w:val="24"/>
          <w:szCs w:val="24"/>
        </w:rPr>
        <w:t>2</w:t>
      </w:r>
      <w:r w:rsidRPr="00E22784">
        <w:rPr>
          <w:rFonts w:cs="Arial"/>
          <w:sz w:val="24"/>
          <w:szCs w:val="24"/>
        </w:rPr>
        <w:t xml:space="preserve">. </w:t>
      </w:r>
      <w:r w:rsidRPr="00E22784">
        <w:rPr>
          <w:rFonts w:cs="Arial"/>
          <w:b/>
          <w:bCs/>
          <w:sz w:val="24"/>
          <w:szCs w:val="24"/>
        </w:rPr>
        <w:t>Taken en bevoegdheden van de oudercommissie</w:t>
      </w:r>
    </w:p>
    <w:p w14:paraId="3EB03584"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De oudercommissie</w:t>
      </w:r>
    </w:p>
    <w:p w14:paraId="0901D695" w14:textId="03900F82"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 xml:space="preserve">a) vertegenwoordigt alle ouders van een </w:t>
      </w:r>
      <w:proofErr w:type="spellStart"/>
      <w:r w:rsidR="00B15103">
        <w:rPr>
          <w:rFonts w:cs="Arial"/>
          <w:sz w:val="24"/>
          <w:szCs w:val="24"/>
        </w:rPr>
        <w:t>voorschool</w:t>
      </w:r>
      <w:proofErr w:type="spellEnd"/>
      <w:r w:rsidRPr="00E22784">
        <w:rPr>
          <w:rFonts w:cs="Arial"/>
          <w:sz w:val="24"/>
          <w:szCs w:val="24"/>
        </w:rPr>
        <w:t>;</w:t>
      </w:r>
    </w:p>
    <w:p w14:paraId="2691CC80" w14:textId="183429F4"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 xml:space="preserve">b) is in staat om in het belang van het gehele </w:t>
      </w:r>
      <w:r w:rsidR="00B15103">
        <w:rPr>
          <w:rFonts w:cs="Arial"/>
          <w:sz w:val="24"/>
          <w:szCs w:val="24"/>
        </w:rPr>
        <w:t>organisatie van Peuter Kidz</w:t>
      </w:r>
      <w:r w:rsidRPr="00E22784">
        <w:rPr>
          <w:rFonts w:cs="Arial"/>
          <w:sz w:val="24"/>
          <w:szCs w:val="24"/>
        </w:rPr>
        <w:t xml:space="preserve"> advies af te geven;</w:t>
      </w:r>
    </w:p>
    <w:p w14:paraId="425F1115"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c) fungeert als aanspreekpunt voor ouders;</w:t>
      </w:r>
    </w:p>
    <w:p w14:paraId="541F3083"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d) zorgt voor goede en heldere informatieverstrekking aan de ouders over de activiteiten</w:t>
      </w:r>
    </w:p>
    <w:p w14:paraId="4B950248"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van de oudercommissie;</w:t>
      </w:r>
    </w:p>
    <w:p w14:paraId="2E856531"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e) heeft de bevoegdheid leden van de centrale oudercommissie te kiezen;</w:t>
      </w:r>
    </w:p>
    <w:p w14:paraId="4E87C4E5"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f) zorgt voor een goede communicatie met andere oudercommissies en de centrale</w:t>
      </w:r>
    </w:p>
    <w:p w14:paraId="49995298"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oudercommissie van de kinderopvangorganisatie;</w:t>
      </w:r>
    </w:p>
    <w:p w14:paraId="1A025D0C"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 xml:space="preserve">g) heeft de bevoegdheid, samen met minimaal </w:t>
      </w:r>
      <w:r w:rsidR="00DC7557">
        <w:rPr>
          <w:rFonts w:cs="Arial"/>
          <w:sz w:val="24"/>
          <w:szCs w:val="24"/>
        </w:rPr>
        <w:t xml:space="preserve">2 </w:t>
      </w:r>
      <w:r w:rsidRPr="00E22784">
        <w:rPr>
          <w:rFonts w:cs="Arial"/>
          <w:sz w:val="24"/>
          <w:szCs w:val="24"/>
        </w:rPr>
        <w:t>van het aantal oudercommissies, een</w:t>
      </w:r>
    </w:p>
    <w:p w14:paraId="67B8684E"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bijzondere vergadering bijeen te roepen om het functioneren van de centrale</w:t>
      </w:r>
    </w:p>
    <w:p w14:paraId="28865519"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oudercommissie aan de orde te stellen;</w:t>
      </w:r>
    </w:p>
    <w:p w14:paraId="447B74FA" w14:textId="77777777" w:rsidR="00F57471" w:rsidRDefault="00F57471" w:rsidP="00F57471">
      <w:pPr>
        <w:autoSpaceDE w:val="0"/>
        <w:autoSpaceDN w:val="0"/>
        <w:adjustRightInd w:val="0"/>
        <w:spacing w:after="0" w:line="240" w:lineRule="auto"/>
        <w:rPr>
          <w:rFonts w:cs="Arial"/>
          <w:sz w:val="24"/>
          <w:szCs w:val="24"/>
        </w:rPr>
      </w:pPr>
      <w:r w:rsidRPr="00E22784">
        <w:rPr>
          <w:rFonts w:cs="Arial"/>
          <w:sz w:val="24"/>
          <w:szCs w:val="24"/>
        </w:rPr>
        <w:t>h) zorgt voor een verdeling van de taken onder de leden</w:t>
      </w:r>
      <w:r w:rsidR="00206C6E">
        <w:rPr>
          <w:rFonts w:cs="Arial"/>
          <w:sz w:val="24"/>
          <w:szCs w:val="24"/>
        </w:rPr>
        <w:t>:</w:t>
      </w:r>
    </w:p>
    <w:p w14:paraId="4F436CF1" w14:textId="77777777" w:rsidR="00206C6E" w:rsidRDefault="00206C6E" w:rsidP="00206C6E">
      <w:pPr>
        <w:autoSpaceDE w:val="0"/>
        <w:autoSpaceDN w:val="0"/>
        <w:adjustRightInd w:val="0"/>
        <w:spacing w:after="0" w:line="240" w:lineRule="auto"/>
        <w:ind w:left="360"/>
        <w:rPr>
          <w:rFonts w:cs="Arial"/>
          <w:sz w:val="24"/>
          <w:szCs w:val="24"/>
        </w:rPr>
      </w:pPr>
      <w:r>
        <w:rPr>
          <w:rFonts w:cs="Arial"/>
          <w:sz w:val="24"/>
          <w:szCs w:val="24"/>
        </w:rPr>
        <w:t xml:space="preserve">- </w:t>
      </w:r>
      <w:r>
        <w:rPr>
          <w:rFonts w:cs="Arial"/>
          <w:sz w:val="24"/>
          <w:szCs w:val="24"/>
        </w:rPr>
        <w:tab/>
      </w:r>
      <w:r w:rsidR="00F57471" w:rsidRPr="00206C6E">
        <w:rPr>
          <w:rFonts w:cs="Arial"/>
          <w:sz w:val="24"/>
          <w:szCs w:val="24"/>
        </w:rPr>
        <w:t xml:space="preserve">de secretaris beheert het notulenboek, de inkomende en uitgaande post en het </w:t>
      </w:r>
      <w:r>
        <w:rPr>
          <w:rFonts w:cs="Arial"/>
          <w:sz w:val="24"/>
          <w:szCs w:val="24"/>
        </w:rPr>
        <w:t xml:space="preserve">  </w:t>
      </w:r>
    </w:p>
    <w:p w14:paraId="68B73663" w14:textId="77777777" w:rsidR="00206C6E" w:rsidRPr="00206C6E" w:rsidRDefault="00206C6E" w:rsidP="00206C6E">
      <w:pPr>
        <w:autoSpaceDE w:val="0"/>
        <w:autoSpaceDN w:val="0"/>
        <w:adjustRightInd w:val="0"/>
        <w:spacing w:after="0" w:line="240" w:lineRule="auto"/>
        <w:ind w:left="360"/>
        <w:rPr>
          <w:rFonts w:cs="Arial"/>
          <w:sz w:val="24"/>
          <w:szCs w:val="24"/>
        </w:rPr>
      </w:pPr>
      <w:r>
        <w:rPr>
          <w:rFonts w:cs="Arial"/>
          <w:sz w:val="24"/>
          <w:szCs w:val="24"/>
        </w:rPr>
        <w:t xml:space="preserve">   </w:t>
      </w:r>
      <w:r>
        <w:rPr>
          <w:rFonts w:cs="Arial"/>
          <w:sz w:val="24"/>
          <w:szCs w:val="24"/>
        </w:rPr>
        <w:tab/>
      </w:r>
      <w:r w:rsidR="00F57471" w:rsidRPr="00206C6E">
        <w:rPr>
          <w:rFonts w:cs="Arial"/>
          <w:sz w:val="24"/>
          <w:szCs w:val="24"/>
        </w:rPr>
        <w:t xml:space="preserve">adressenbestand van de leden. </w:t>
      </w:r>
    </w:p>
    <w:p w14:paraId="57AE4FD3" w14:textId="77777777" w:rsidR="00F57471" w:rsidRDefault="00206C6E" w:rsidP="00094CAD">
      <w:pPr>
        <w:pStyle w:val="Lijstalinea"/>
        <w:numPr>
          <w:ilvl w:val="0"/>
          <w:numId w:val="5"/>
        </w:numPr>
        <w:autoSpaceDE w:val="0"/>
        <w:autoSpaceDN w:val="0"/>
        <w:adjustRightInd w:val="0"/>
        <w:spacing w:after="0" w:line="240" w:lineRule="auto"/>
        <w:rPr>
          <w:rFonts w:cs="Arial"/>
          <w:sz w:val="24"/>
          <w:szCs w:val="24"/>
        </w:rPr>
      </w:pPr>
      <w:r>
        <w:rPr>
          <w:rFonts w:cs="Arial"/>
          <w:sz w:val="24"/>
          <w:szCs w:val="24"/>
        </w:rPr>
        <w:t>d</w:t>
      </w:r>
      <w:r w:rsidR="00F57471" w:rsidRPr="00206C6E">
        <w:rPr>
          <w:rFonts w:cs="Arial"/>
          <w:sz w:val="24"/>
          <w:szCs w:val="24"/>
        </w:rPr>
        <w:t>e</w:t>
      </w:r>
      <w:r>
        <w:rPr>
          <w:rFonts w:cs="Arial"/>
          <w:sz w:val="24"/>
          <w:szCs w:val="24"/>
        </w:rPr>
        <w:t xml:space="preserve"> </w:t>
      </w:r>
      <w:r w:rsidR="00F57471" w:rsidRPr="00206C6E">
        <w:rPr>
          <w:rFonts w:cs="Arial"/>
          <w:sz w:val="24"/>
          <w:szCs w:val="24"/>
        </w:rPr>
        <w:t>penningmeester beheert de middelen waarover</w:t>
      </w:r>
      <w:r>
        <w:rPr>
          <w:rFonts w:cs="Arial"/>
          <w:sz w:val="24"/>
          <w:szCs w:val="24"/>
        </w:rPr>
        <w:t xml:space="preserve"> de oudercommissie beschikking h</w:t>
      </w:r>
      <w:r w:rsidR="00F57471" w:rsidRPr="00206C6E">
        <w:rPr>
          <w:rFonts w:cs="Arial"/>
          <w:sz w:val="24"/>
          <w:szCs w:val="24"/>
        </w:rPr>
        <w:t>eeft en stelt jaarlijks een begroting</w:t>
      </w:r>
    </w:p>
    <w:p w14:paraId="55394604" w14:textId="77777777" w:rsidR="00206C6E" w:rsidRPr="00206C6E" w:rsidRDefault="00206C6E" w:rsidP="00206C6E">
      <w:pPr>
        <w:pStyle w:val="Lijstalinea"/>
        <w:numPr>
          <w:ilvl w:val="0"/>
          <w:numId w:val="5"/>
        </w:numPr>
        <w:autoSpaceDE w:val="0"/>
        <w:autoSpaceDN w:val="0"/>
        <w:adjustRightInd w:val="0"/>
        <w:spacing w:after="0" w:line="240" w:lineRule="auto"/>
        <w:rPr>
          <w:rFonts w:cs="Arial"/>
          <w:sz w:val="24"/>
          <w:szCs w:val="24"/>
        </w:rPr>
      </w:pPr>
      <w:r w:rsidRPr="00206C6E">
        <w:rPr>
          <w:rFonts w:cs="Arial"/>
          <w:sz w:val="24"/>
          <w:szCs w:val="24"/>
        </w:rPr>
        <w:t xml:space="preserve">leden; draagt zorg voor verspreiding van de notulen of een verkorte versie aan de   </w:t>
      </w:r>
    </w:p>
    <w:p w14:paraId="113FE4AB" w14:textId="77777777" w:rsidR="00F57471" w:rsidRPr="00E22784" w:rsidRDefault="00206C6E" w:rsidP="00206C6E">
      <w:pPr>
        <w:pStyle w:val="Lijstalinea"/>
        <w:autoSpaceDE w:val="0"/>
        <w:autoSpaceDN w:val="0"/>
        <w:adjustRightInd w:val="0"/>
        <w:spacing w:after="0" w:line="240" w:lineRule="auto"/>
        <w:rPr>
          <w:rFonts w:cs="Arial"/>
          <w:sz w:val="24"/>
          <w:szCs w:val="24"/>
        </w:rPr>
      </w:pPr>
      <w:r w:rsidRPr="00206C6E">
        <w:rPr>
          <w:rFonts w:cs="Arial"/>
          <w:sz w:val="24"/>
          <w:szCs w:val="24"/>
        </w:rPr>
        <w:t>ouders van het kindercentrum en</w:t>
      </w:r>
      <w:r w:rsidR="00F57471" w:rsidRPr="00E22784">
        <w:rPr>
          <w:rFonts w:cs="Arial"/>
          <w:sz w:val="24"/>
          <w:szCs w:val="24"/>
        </w:rPr>
        <w:t>/of financieel verslag op.</w:t>
      </w:r>
    </w:p>
    <w:p w14:paraId="5B342619" w14:textId="77777777" w:rsidR="00F57471" w:rsidRPr="00E22784" w:rsidRDefault="00F57471" w:rsidP="00F57471">
      <w:pPr>
        <w:autoSpaceDE w:val="0"/>
        <w:autoSpaceDN w:val="0"/>
        <w:adjustRightInd w:val="0"/>
        <w:spacing w:after="0" w:line="240" w:lineRule="auto"/>
        <w:rPr>
          <w:rFonts w:cs="Arial"/>
          <w:sz w:val="24"/>
          <w:szCs w:val="24"/>
        </w:rPr>
      </w:pPr>
    </w:p>
    <w:p w14:paraId="7AA66CD6" w14:textId="77777777" w:rsidR="00F57471" w:rsidRPr="00E22784" w:rsidRDefault="00F57471" w:rsidP="00F57471">
      <w:pPr>
        <w:autoSpaceDE w:val="0"/>
        <w:autoSpaceDN w:val="0"/>
        <w:adjustRightInd w:val="0"/>
        <w:spacing w:after="0" w:line="240" w:lineRule="auto"/>
        <w:rPr>
          <w:rFonts w:cs="Arial"/>
          <w:b/>
          <w:bCs/>
          <w:sz w:val="24"/>
          <w:szCs w:val="24"/>
        </w:rPr>
      </w:pPr>
      <w:r w:rsidRPr="00E22784">
        <w:rPr>
          <w:rFonts w:cs="Arial"/>
          <w:b/>
          <w:bCs/>
          <w:sz w:val="24"/>
          <w:szCs w:val="24"/>
        </w:rPr>
        <w:t>3. Vergadering</w:t>
      </w:r>
    </w:p>
    <w:p w14:paraId="5DAA5330"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 xml:space="preserve">a) De vergadering wordt minimaal </w:t>
      </w:r>
      <w:r w:rsidR="00206C6E">
        <w:rPr>
          <w:rFonts w:cs="Arial"/>
          <w:sz w:val="24"/>
          <w:szCs w:val="24"/>
        </w:rPr>
        <w:t>3 x per jaar</w:t>
      </w:r>
      <w:r w:rsidRPr="00E22784">
        <w:rPr>
          <w:rFonts w:cs="Arial"/>
          <w:sz w:val="24"/>
          <w:szCs w:val="24"/>
        </w:rPr>
        <w:t xml:space="preserve"> bijeengeroepen door de secretaris;</w:t>
      </w:r>
    </w:p>
    <w:p w14:paraId="6A46459B"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b) Indien twee leden een vergadering noodzakelijk achten, kunnen zij de secretaris</w:t>
      </w:r>
    </w:p>
    <w:p w14:paraId="24E93E1A"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opdracht geven om een extra vergadering bijeen te roepen;</w:t>
      </w:r>
    </w:p>
    <w:p w14:paraId="2300296A"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c) De secretaris maakt in overleg met de voorzitter voor iedere vergadering een agenda</w:t>
      </w:r>
    </w:p>
    <w:p w14:paraId="5841834D"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op;</w:t>
      </w:r>
    </w:p>
    <w:p w14:paraId="6456F8DD"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d) Ieder lid van de oudercommissie kan de secretaris verzoeken een onderwerp op de</w:t>
      </w:r>
    </w:p>
    <w:p w14:paraId="77961298"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agenda te plaatsen;</w:t>
      </w:r>
    </w:p>
    <w:p w14:paraId="53544907"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e) De secretaris brengt de agenda ter kennis van de leden van de oudercommissie,</w:t>
      </w:r>
    </w:p>
    <w:p w14:paraId="63827C77"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alsmede de houder en draagt er zorg voor dat de ouders van de agenda kennis</w:t>
      </w:r>
    </w:p>
    <w:p w14:paraId="1FEDC2CA"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kunnen nemen;</w:t>
      </w:r>
    </w:p>
    <w:p w14:paraId="7F5685E3"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f) Berichten van verhindering worden tijdig meegedeeld aan de secretaris;</w:t>
      </w:r>
    </w:p>
    <w:p w14:paraId="355B52BF"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g) Van een vergadering wordt een schriftelijk verslag opgemaakt;</w:t>
      </w:r>
    </w:p>
    <w:p w14:paraId="0B8237D7"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h) Iedere ouder heeft, mits van tevoren aangemeld bij de voorzitter van de</w:t>
      </w:r>
    </w:p>
    <w:p w14:paraId="1DA4ED67"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oudercommissie, als toehoorder toegang tot de vergaderingen. Hij kan inspreken na</w:t>
      </w:r>
    </w:p>
    <w:p w14:paraId="5B344808"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toestemming van de voorzitter.</w:t>
      </w:r>
    </w:p>
    <w:p w14:paraId="7FBC3CE9" w14:textId="77777777" w:rsidR="00206C6E" w:rsidRDefault="00206C6E" w:rsidP="00F57471">
      <w:pPr>
        <w:autoSpaceDE w:val="0"/>
        <w:autoSpaceDN w:val="0"/>
        <w:adjustRightInd w:val="0"/>
        <w:spacing w:after="0" w:line="240" w:lineRule="auto"/>
        <w:rPr>
          <w:rFonts w:cs="Arial"/>
          <w:b/>
          <w:bCs/>
          <w:sz w:val="24"/>
          <w:szCs w:val="24"/>
        </w:rPr>
      </w:pPr>
    </w:p>
    <w:p w14:paraId="7379A6F6" w14:textId="77777777" w:rsidR="00F57471" w:rsidRPr="00E22784" w:rsidRDefault="00F57471" w:rsidP="00F57471">
      <w:pPr>
        <w:autoSpaceDE w:val="0"/>
        <w:autoSpaceDN w:val="0"/>
        <w:adjustRightInd w:val="0"/>
        <w:spacing w:after="0" w:line="240" w:lineRule="auto"/>
        <w:rPr>
          <w:rFonts w:cs="Arial"/>
          <w:b/>
          <w:bCs/>
          <w:sz w:val="24"/>
          <w:szCs w:val="24"/>
        </w:rPr>
      </w:pPr>
      <w:r w:rsidRPr="00E22784">
        <w:rPr>
          <w:rFonts w:cs="Arial"/>
          <w:b/>
          <w:bCs/>
          <w:sz w:val="24"/>
          <w:szCs w:val="24"/>
        </w:rPr>
        <w:t>4. Contacten met ouders</w:t>
      </w:r>
    </w:p>
    <w:p w14:paraId="1D071000"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a) De leden van de oudercommissie stellen nieuwe ouders op de hoogte van het bestaan</w:t>
      </w:r>
    </w:p>
    <w:p w14:paraId="32FD8161"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van de oudercommissie;</w:t>
      </w:r>
    </w:p>
    <w:p w14:paraId="4259349D"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b) Een lijst met de namen van de leden, waarop vermeld de wijze waarop men met hen</w:t>
      </w:r>
    </w:p>
    <w:p w14:paraId="734444B9"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contact kan worden gezocht, word</w:t>
      </w:r>
      <w:r w:rsidR="00206C6E">
        <w:rPr>
          <w:rFonts w:cs="Arial"/>
          <w:sz w:val="24"/>
          <w:szCs w:val="24"/>
        </w:rPr>
        <w:t>t gecommuniceerd aan de ouders</w:t>
      </w:r>
      <w:r w:rsidRPr="00E22784">
        <w:rPr>
          <w:rFonts w:cs="Arial"/>
          <w:sz w:val="24"/>
          <w:szCs w:val="24"/>
        </w:rPr>
        <w:t>;</w:t>
      </w:r>
    </w:p>
    <w:p w14:paraId="1D0D574F" w14:textId="77777777" w:rsidR="001D6C4A" w:rsidRDefault="00F57471" w:rsidP="00F57471">
      <w:pPr>
        <w:autoSpaceDE w:val="0"/>
        <w:autoSpaceDN w:val="0"/>
        <w:adjustRightInd w:val="0"/>
        <w:spacing w:after="0" w:line="240" w:lineRule="auto"/>
        <w:rPr>
          <w:rFonts w:cs="Arial"/>
          <w:sz w:val="24"/>
          <w:szCs w:val="24"/>
        </w:rPr>
      </w:pPr>
      <w:r w:rsidRPr="00E22784">
        <w:rPr>
          <w:rFonts w:cs="Arial"/>
          <w:sz w:val="24"/>
          <w:szCs w:val="24"/>
        </w:rPr>
        <w:t>c) Alle ouders worden door middel van een aankondiging minimaal</w:t>
      </w:r>
      <w:r w:rsidR="00206C6E">
        <w:rPr>
          <w:rFonts w:cs="Arial"/>
          <w:sz w:val="24"/>
          <w:szCs w:val="24"/>
        </w:rPr>
        <w:t xml:space="preserve"> 7</w:t>
      </w:r>
    </w:p>
    <w:p w14:paraId="23DB2CF8"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 xml:space="preserve"> dagen vooraf op</w:t>
      </w:r>
      <w:r w:rsidR="001D6C4A">
        <w:rPr>
          <w:rFonts w:cs="Arial"/>
          <w:sz w:val="24"/>
          <w:szCs w:val="24"/>
        </w:rPr>
        <w:t xml:space="preserve"> </w:t>
      </w:r>
      <w:r w:rsidRPr="00E22784">
        <w:rPr>
          <w:rFonts w:cs="Arial"/>
          <w:sz w:val="24"/>
          <w:szCs w:val="24"/>
        </w:rPr>
        <w:t>de hoogte gebracht van de ve</w:t>
      </w:r>
      <w:r w:rsidR="00121214">
        <w:rPr>
          <w:rFonts w:cs="Arial"/>
          <w:sz w:val="24"/>
          <w:szCs w:val="24"/>
        </w:rPr>
        <w:t>rgadering van de oudercommissie. Op de website zal een jaaragenda worden geplaatst.</w:t>
      </w:r>
    </w:p>
    <w:p w14:paraId="2A58F392"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d) De door oudercommissie en houder goedgekeurde notulen zijn voor alle ouders op</w:t>
      </w:r>
    </w:p>
    <w:p w14:paraId="3184FAD6"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aanvraag verkrijgbaar en worden ter inzage beschikbaar gesteld;</w:t>
      </w:r>
    </w:p>
    <w:p w14:paraId="5597B291" w14:textId="77777777" w:rsidR="00F57471" w:rsidRPr="00E22784" w:rsidRDefault="001D6C4A" w:rsidP="00F57471">
      <w:pPr>
        <w:autoSpaceDE w:val="0"/>
        <w:autoSpaceDN w:val="0"/>
        <w:adjustRightInd w:val="0"/>
        <w:spacing w:after="0" w:line="240" w:lineRule="auto"/>
        <w:rPr>
          <w:rFonts w:cs="Arial"/>
          <w:sz w:val="24"/>
          <w:szCs w:val="24"/>
        </w:rPr>
      </w:pPr>
      <w:r>
        <w:rPr>
          <w:rFonts w:cs="Arial"/>
          <w:sz w:val="24"/>
          <w:szCs w:val="24"/>
        </w:rPr>
        <w:t xml:space="preserve">e) Na iedere vergadering </w:t>
      </w:r>
      <w:r w:rsidR="00F57471" w:rsidRPr="00E22784">
        <w:rPr>
          <w:rFonts w:cs="Arial"/>
          <w:sz w:val="24"/>
          <w:szCs w:val="24"/>
        </w:rPr>
        <w:t>brengt de oudercommissie verslag uit over haar activiteiten;</w:t>
      </w:r>
    </w:p>
    <w:p w14:paraId="37AA41D0"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f) Na toestemming van ouders krijgt de oudercommissie de contactgegevens van de</w:t>
      </w:r>
    </w:p>
    <w:p w14:paraId="19AB99F0"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bestaande en nieuwe ouders.</w:t>
      </w:r>
    </w:p>
    <w:p w14:paraId="673D49B4" w14:textId="77777777" w:rsidR="001D6C4A" w:rsidRDefault="001D6C4A" w:rsidP="00F57471">
      <w:pPr>
        <w:autoSpaceDE w:val="0"/>
        <w:autoSpaceDN w:val="0"/>
        <w:adjustRightInd w:val="0"/>
        <w:spacing w:after="0" w:line="240" w:lineRule="auto"/>
        <w:rPr>
          <w:rFonts w:cs="Arial"/>
          <w:b/>
          <w:bCs/>
          <w:sz w:val="24"/>
          <w:szCs w:val="24"/>
        </w:rPr>
      </w:pPr>
    </w:p>
    <w:p w14:paraId="35415D1A" w14:textId="77777777" w:rsidR="00F57471" w:rsidRPr="00E22784" w:rsidRDefault="00F57471" w:rsidP="00F57471">
      <w:pPr>
        <w:autoSpaceDE w:val="0"/>
        <w:autoSpaceDN w:val="0"/>
        <w:adjustRightInd w:val="0"/>
        <w:spacing w:after="0" w:line="240" w:lineRule="auto"/>
        <w:rPr>
          <w:rFonts w:cs="Arial"/>
          <w:b/>
          <w:bCs/>
          <w:sz w:val="24"/>
          <w:szCs w:val="24"/>
        </w:rPr>
      </w:pPr>
      <w:r w:rsidRPr="00E22784">
        <w:rPr>
          <w:rFonts w:cs="Arial"/>
          <w:b/>
          <w:bCs/>
          <w:sz w:val="24"/>
          <w:szCs w:val="24"/>
        </w:rPr>
        <w:t>5. Stemprocedures</w:t>
      </w:r>
    </w:p>
    <w:p w14:paraId="279D78B3"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a) Besluitvorming door de oudercommissie vindt plaats bij meerderheid van stemmen</w:t>
      </w:r>
    </w:p>
    <w:p w14:paraId="5F2C4517"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w:t>
      </w:r>
      <w:proofErr w:type="spellStart"/>
      <w:r w:rsidRPr="00E22784">
        <w:rPr>
          <w:rFonts w:cs="Arial"/>
          <w:sz w:val="24"/>
          <w:szCs w:val="24"/>
        </w:rPr>
        <w:t>Wk</w:t>
      </w:r>
      <w:proofErr w:type="spellEnd"/>
      <w:r w:rsidRPr="00E22784">
        <w:rPr>
          <w:rFonts w:cs="Arial"/>
          <w:sz w:val="24"/>
          <w:szCs w:val="24"/>
        </w:rPr>
        <w:t xml:space="preserve"> art 1.59 lid 4);</w:t>
      </w:r>
    </w:p>
    <w:p w14:paraId="406369EF"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b) Stemmingen geschieden mondeling. De voorzitter kan bepalen dat schriftelijk wordt</w:t>
      </w:r>
    </w:p>
    <w:p w14:paraId="40E3C2DA"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gestemd;</w:t>
      </w:r>
    </w:p>
    <w:p w14:paraId="7CB6F48A"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lastRenderedPageBreak/>
        <w:t>c) Een blanco stem of onthouding wordt geacht niet te zijn uitgebracht;</w:t>
      </w:r>
    </w:p>
    <w:p w14:paraId="11D0600D"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d) Bij het staken van de stemmen beslist de voorzitter.</w:t>
      </w:r>
    </w:p>
    <w:p w14:paraId="02018767"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e) Een lid van de oudercommissie kan een ander oudercommissielid schriftelijk</w:t>
      </w:r>
    </w:p>
    <w:p w14:paraId="0FB42222"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machtigen voor hem of haar een stem uit te brengen. Een lid kan in een vergadering</w:t>
      </w:r>
    </w:p>
    <w:p w14:paraId="0C8E302C"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 xml:space="preserve">voor ten hoogste </w:t>
      </w:r>
      <w:r w:rsidR="001D6C4A">
        <w:rPr>
          <w:rFonts w:cs="Arial"/>
          <w:sz w:val="24"/>
          <w:szCs w:val="24"/>
        </w:rPr>
        <w:t>2</w:t>
      </w:r>
      <w:r w:rsidRPr="00E22784">
        <w:rPr>
          <w:rFonts w:cs="Arial"/>
          <w:sz w:val="24"/>
          <w:szCs w:val="24"/>
        </w:rPr>
        <w:t xml:space="preserve"> leden als gemachtigde optreden;</w:t>
      </w:r>
    </w:p>
    <w:p w14:paraId="45DACCD8"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f) Over kwesties die het voortbestaan van de oudercommissie zelf of haar functioneren</w:t>
      </w:r>
    </w:p>
    <w:p w14:paraId="75F15188"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betreffen kan de vergadering alleen besluiten indien het op de agenda is opgevoerd.</w:t>
      </w:r>
    </w:p>
    <w:p w14:paraId="45D1D128"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Het gaat hierbij met name om:</w:t>
      </w:r>
    </w:p>
    <w:p w14:paraId="1D51C406"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 ontslag van één van de leden. In deze situatie is de vergadering niet openbaar;</w:t>
      </w:r>
    </w:p>
    <w:p w14:paraId="64D9E182"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 wijziging van het reglement van de oudercommissie;</w:t>
      </w:r>
    </w:p>
    <w:p w14:paraId="15AD356F"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 wijziging van het huishoudelijk reglement;</w:t>
      </w:r>
    </w:p>
    <w:p w14:paraId="30E7AACF" w14:textId="77777777" w:rsidR="001D6C4A" w:rsidRDefault="001D6C4A" w:rsidP="00F57471">
      <w:pPr>
        <w:autoSpaceDE w:val="0"/>
        <w:autoSpaceDN w:val="0"/>
        <w:adjustRightInd w:val="0"/>
        <w:spacing w:after="0" w:line="240" w:lineRule="auto"/>
        <w:rPr>
          <w:rFonts w:cs="Arial"/>
          <w:b/>
          <w:bCs/>
          <w:sz w:val="24"/>
          <w:szCs w:val="24"/>
        </w:rPr>
      </w:pPr>
    </w:p>
    <w:p w14:paraId="4290859D" w14:textId="77777777" w:rsidR="00F57471" w:rsidRPr="00E22784" w:rsidRDefault="001D6C4A" w:rsidP="00F57471">
      <w:pPr>
        <w:autoSpaceDE w:val="0"/>
        <w:autoSpaceDN w:val="0"/>
        <w:adjustRightInd w:val="0"/>
        <w:spacing w:after="0" w:line="240" w:lineRule="auto"/>
        <w:rPr>
          <w:rFonts w:cs="Arial"/>
          <w:b/>
          <w:bCs/>
          <w:sz w:val="24"/>
          <w:szCs w:val="24"/>
        </w:rPr>
      </w:pPr>
      <w:r>
        <w:rPr>
          <w:rFonts w:cs="Arial"/>
          <w:b/>
          <w:bCs/>
          <w:sz w:val="24"/>
          <w:szCs w:val="24"/>
        </w:rPr>
        <w:t>6. Centrale oudercommissie</w:t>
      </w:r>
    </w:p>
    <w:p w14:paraId="3D62BDA3"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a) De centrale oudercommissie stelt zich ten doel te participeren in het algemene beleid</w:t>
      </w:r>
    </w:p>
    <w:p w14:paraId="1011FBBF"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van de kinderopvangorganisatie door een goede invulling te geven aan de door de</w:t>
      </w:r>
    </w:p>
    <w:p w14:paraId="1CF38696"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verschillende oudercommissies gemachtigde onderwerpen om op deze wijze de</w:t>
      </w:r>
    </w:p>
    <w:p w14:paraId="457EE4CF"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kwaliteit van de opvang te waarborgen of te verbeteren.</w:t>
      </w:r>
    </w:p>
    <w:p w14:paraId="301CBB82" w14:textId="77777777" w:rsidR="001D6C4A" w:rsidRDefault="001D6C4A" w:rsidP="00F57471">
      <w:pPr>
        <w:autoSpaceDE w:val="0"/>
        <w:autoSpaceDN w:val="0"/>
        <w:adjustRightInd w:val="0"/>
        <w:spacing w:after="0" w:line="240" w:lineRule="auto"/>
        <w:rPr>
          <w:rFonts w:cs="Arial"/>
          <w:sz w:val="24"/>
          <w:szCs w:val="24"/>
        </w:rPr>
      </w:pPr>
    </w:p>
    <w:p w14:paraId="595229B1" w14:textId="77777777" w:rsidR="001D6C4A" w:rsidRDefault="001D6C4A" w:rsidP="00F57471">
      <w:pPr>
        <w:autoSpaceDE w:val="0"/>
        <w:autoSpaceDN w:val="0"/>
        <w:adjustRightInd w:val="0"/>
        <w:spacing w:after="0" w:line="240" w:lineRule="auto"/>
        <w:rPr>
          <w:rFonts w:cs="Arial"/>
          <w:sz w:val="24"/>
          <w:szCs w:val="24"/>
        </w:rPr>
      </w:pPr>
    </w:p>
    <w:p w14:paraId="40163F5F" w14:textId="77777777" w:rsidR="001D6C4A" w:rsidRDefault="001D6C4A" w:rsidP="00F57471">
      <w:pPr>
        <w:autoSpaceDE w:val="0"/>
        <w:autoSpaceDN w:val="0"/>
        <w:adjustRightInd w:val="0"/>
        <w:spacing w:after="0" w:line="240" w:lineRule="auto"/>
        <w:rPr>
          <w:rFonts w:cs="Arial"/>
          <w:sz w:val="24"/>
          <w:szCs w:val="24"/>
        </w:rPr>
      </w:pPr>
    </w:p>
    <w:p w14:paraId="3089F1B6" w14:textId="77777777" w:rsidR="001D6C4A" w:rsidRDefault="001D6C4A" w:rsidP="00F57471">
      <w:pPr>
        <w:autoSpaceDE w:val="0"/>
        <w:autoSpaceDN w:val="0"/>
        <w:adjustRightInd w:val="0"/>
        <w:spacing w:after="0" w:line="240" w:lineRule="auto"/>
        <w:rPr>
          <w:rFonts w:cs="Arial"/>
          <w:sz w:val="24"/>
          <w:szCs w:val="24"/>
        </w:rPr>
      </w:pPr>
    </w:p>
    <w:p w14:paraId="370A908F"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b) Indien één of meerdere van bovenstaande punten voor een bepaald kindercentrum</w:t>
      </w:r>
    </w:p>
    <w:p w14:paraId="2B5895B1"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afwijken van het algemene beleid van de kinderopvangorganisatie, dan behoudt de</w:t>
      </w:r>
    </w:p>
    <w:p w14:paraId="007375AE"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oudercommissie van het betreffende kindercentrum het adviesrecht daarover.</w:t>
      </w:r>
    </w:p>
    <w:p w14:paraId="68764789"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Bijvoorbeeld een specifiek pedagogisch werkplan, een specifiek voedingsbeleid, een</w:t>
      </w:r>
    </w:p>
    <w:p w14:paraId="1CA33CDF"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specifieke prijsstijging etc</w:t>
      </w:r>
      <w:r w:rsidR="001D6C4A">
        <w:rPr>
          <w:rFonts w:cs="Arial"/>
          <w:sz w:val="24"/>
          <w:szCs w:val="24"/>
        </w:rPr>
        <w:t>.</w:t>
      </w:r>
      <w:r w:rsidRPr="00E22784">
        <w:rPr>
          <w:rFonts w:cs="Arial"/>
          <w:sz w:val="24"/>
          <w:szCs w:val="24"/>
        </w:rPr>
        <w:t>;</w:t>
      </w:r>
    </w:p>
    <w:p w14:paraId="3D62FDBF"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e) Met de centrale oudercommissie en eventueel alle andere oudercommissies wordt</w:t>
      </w:r>
    </w:p>
    <w:p w14:paraId="19AD4DD9"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een vergadering belegd waarbij de gemac</w:t>
      </w:r>
      <w:r w:rsidR="001D6C4A">
        <w:rPr>
          <w:rFonts w:cs="Arial"/>
          <w:sz w:val="24"/>
          <w:szCs w:val="24"/>
        </w:rPr>
        <w:t xml:space="preserve">htigde onderwerpen op de agenda </w:t>
      </w:r>
      <w:r w:rsidRPr="00E22784">
        <w:rPr>
          <w:rFonts w:cs="Arial"/>
          <w:sz w:val="24"/>
          <w:szCs w:val="24"/>
        </w:rPr>
        <w:t>staan;</w:t>
      </w:r>
    </w:p>
    <w:p w14:paraId="28903FEC"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f) Bij besluiten die grote gevolgen hebben voor de kwaliteit van de opvang van de</w:t>
      </w:r>
    </w:p>
    <w:p w14:paraId="40F0FC27"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kinderen, kan de centrale oudercommissie een achterbanraadpleging houden onder</w:t>
      </w:r>
    </w:p>
    <w:p w14:paraId="78063F94"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alle oudercommissies van de kindercentra, alvorens een advies uit te brengen.</w:t>
      </w:r>
    </w:p>
    <w:p w14:paraId="22C201AF"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 xml:space="preserve">g) Wanneer </w:t>
      </w:r>
      <w:r w:rsidR="001D6C4A">
        <w:rPr>
          <w:rFonts w:cs="Arial"/>
          <w:sz w:val="24"/>
          <w:szCs w:val="24"/>
        </w:rPr>
        <w:t>51%</w:t>
      </w:r>
      <w:r w:rsidRPr="00E22784">
        <w:rPr>
          <w:rFonts w:cs="Arial"/>
          <w:sz w:val="24"/>
          <w:szCs w:val="24"/>
        </w:rPr>
        <w:t xml:space="preserve"> van de oudercommissies aangeeft het vertrouwen in (een of</w:t>
      </w:r>
    </w:p>
    <w:p w14:paraId="07C7663A"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meerdere leden van) de centrale oudercommissie te zijn verloren, kunnen zij het</w:t>
      </w:r>
    </w:p>
    <w:p w14:paraId="07A975C6"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aftreden verzoeken in een buitengewone vergadering. De centrale oudercommissie (of</w:t>
      </w:r>
    </w:p>
    <w:p w14:paraId="0B17D0F9"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een of meerdere leden) wordt uit haar functie ontheven bij meerderheid van stemmen</w:t>
      </w:r>
    </w:p>
    <w:p w14:paraId="2BB8A219"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als de meerderheid van het aantal oudercommissies aanwezig is;</w:t>
      </w:r>
    </w:p>
    <w:p w14:paraId="652F510D"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h) Wanneer de centrale oudercommissie uit haar functie is ontheven, gaat het</w:t>
      </w:r>
    </w:p>
    <w:p w14:paraId="634553DC"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lastRenderedPageBreak/>
        <w:t>gemachtigde adviesrecht tijdelijk terug naar de oudercommissie. Als er een nieuwe</w:t>
      </w:r>
    </w:p>
    <w:p w14:paraId="75AF0D97"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centrale oudercommissie is gevormd, wordt opnieuw gekeken naar het machtigen</w:t>
      </w:r>
    </w:p>
    <w:p w14:paraId="57A93E8F"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van adviesrechten;</w:t>
      </w:r>
    </w:p>
    <w:p w14:paraId="12D1D296"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i) Wanneer de centrale oudercommissie volgens de lokale oudercommissie niet goed</w:t>
      </w:r>
    </w:p>
    <w:p w14:paraId="168887C8"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functioneert met betrekking tot een bepaald gemachtigd adviesrecht kan de</w:t>
      </w:r>
    </w:p>
    <w:p w14:paraId="0ECDBB7B"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oudercommissie de machtiging beargumenteerd eenzijdig intrekken.</w:t>
      </w:r>
    </w:p>
    <w:p w14:paraId="059E1D87" w14:textId="77777777" w:rsidR="001D6C4A" w:rsidRDefault="001D6C4A" w:rsidP="00F57471">
      <w:pPr>
        <w:autoSpaceDE w:val="0"/>
        <w:autoSpaceDN w:val="0"/>
        <w:adjustRightInd w:val="0"/>
        <w:spacing w:after="0" w:line="240" w:lineRule="auto"/>
        <w:rPr>
          <w:rFonts w:cs="Arial"/>
          <w:b/>
          <w:bCs/>
          <w:sz w:val="24"/>
          <w:szCs w:val="24"/>
        </w:rPr>
      </w:pPr>
    </w:p>
    <w:p w14:paraId="1DDF6E3B" w14:textId="77777777" w:rsidR="00F57471" w:rsidRPr="00E22784" w:rsidRDefault="00F57471" w:rsidP="00F57471">
      <w:pPr>
        <w:autoSpaceDE w:val="0"/>
        <w:autoSpaceDN w:val="0"/>
        <w:adjustRightInd w:val="0"/>
        <w:spacing w:after="0" w:line="240" w:lineRule="auto"/>
        <w:rPr>
          <w:rFonts w:cs="Arial"/>
          <w:b/>
          <w:bCs/>
          <w:sz w:val="24"/>
          <w:szCs w:val="24"/>
        </w:rPr>
      </w:pPr>
      <w:r w:rsidRPr="00E22784">
        <w:rPr>
          <w:rFonts w:cs="Arial"/>
          <w:b/>
          <w:bCs/>
          <w:sz w:val="24"/>
          <w:szCs w:val="24"/>
        </w:rPr>
        <w:t>7. Wijziging van het huishoudelijk reglement</w:t>
      </w:r>
    </w:p>
    <w:p w14:paraId="1F948B07" w14:textId="77777777" w:rsidR="00F57471" w:rsidRDefault="00F57471" w:rsidP="00F57471">
      <w:pPr>
        <w:autoSpaceDE w:val="0"/>
        <w:autoSpaceDN w:val="0"/>
        <w:adjustRightInd w:val="0"/>
        <w:spacing w:after="0" w:line="240" w:lineRule="auto"/>
        <w:rPr>
          <w:rFonts w:cs="Arial"/>
          <w:sz w:val="24"/>
          <w:szCs w:val="24"/>
        </w:rPr>
      </w:pPr>
      <w:r w:rsidRPr="00E22784">
        <w:rPr>
          <w:rFonts w:cs="Arial"/>
          <w:sz w:val="24"/>
          <w:szCs w:val="24"/>
        </w:rPr>
        <w:t xml:space="preserve">Tenminste </w:t>
      </w:r>
      <w:r w:rsidR="001D6C4A">
        <w:rPr>
          <w:rFonts w:cs="Arial"/>
          <w:sz w:val="24"/>
          <w:szCs w:val="24"/>
        </w:rPr>
        <w:t>1 x per 2 jaar</w:t>
      </w:r>
      <w:r w:rsidRPr="00E22784">
        <w:rPr>
          <w:rFonts w:cs="Arial"/>
          <w:sz w:val="24"/>
          <w:szCs w:val="24"/>
        </w:rPr>
        <w:t xml:space="preserve"> wordt het huishoudelijk reglement door de oudercommissie herzien en</w:t>
      </w:r>
      <w:r w:rsidR="001D6C4A">
        <w:rPr>
          <w:rFonts w:cs="Arial"/>
          <w:sz w:val="24"/>
          <w:szCs w:val="24"/>
        </w:rPr>
        <w:t xml:space="preserve"> </w:t>
      </w:r>
      <w:r w:rsidRPr="00E22784">
        <w:rPr>
          <w:rFonts w:cs="Arial"/>
          <w:sz w:val="24"/>
          <w:szCs w:val="24"/>
        </w:rPr>
        <w:t>opnieuw vastgesteld.</w:t>
      </w:r>
    </w:p>
    <w:p w14:paraId="20A64ADC" w14:textId="77777777" w:rsidR="001D6C4A" w:rsidRPr="00E22784" w:rsidRDefault="001D6C4A" w:rsidP="00F57471">
      <w:pPr>
        <w:autoSpaceDE w:val="0"/>
        <w:autoSpaceDN w:val="0"/>
        <w:adjustRightInd w:val="0"/>
        <w:spacing w:after="0" w:line="240" w:lineRule="auto"/>
        <w:rPr>
          <w:rFonts w:cs="Arial"/>
          <w:sz w:val="24"/>
          <w:szCs w:val="24"/>
        </w:rPr>
      </w:pPr>
    </w:p>
    <w:p w14:paraId="2692A00E"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Datum en plaats,</w:t>
      </w:r>
    </w:p>
    <w:p w14:paraId="62131386"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namens de oudercommissie,</w:t>
      </w:r>
    </w:p>
    <w:p w14:paraId="10E0DEBD" w14:textId="77777777" w:rsidR="001D6C4A" w:rsidRDefault="001D6C4A" w:rsidP="00F57471">
      <w:pPr>
        <w:autoSpaceDE w:val="0"/>
        <w:autoSpaceDN w:val="0"/>
        <w:adjustRightInd w:val="0"/>
        <w:spacing w:after="0" w:line="240" w:lineRule="auto"/>
        <w:rPr>
          <w:rFonts w:cs="Arial"/>
          <w:b/>
          <w:bCs/>
          <w:sz w:val="24"/>
          <w:szCs w:val="24"/>
        </w:rPr>
      </w:pPr>
    </w:p>
    <w:p w14:paraId="1DCDB115" w14:textId="77777777" w:rsidR="001D6C4A" w:rsidRDefault="001D6C4A" w:rsidP="00F57471">
      <w:pPr>
        <w:autoSpaceDE w:val="0"/>
        <w:autoSpaceDN w:val="0"/>
        <w:adjustRightInd w:val="0"/>
        <w:spacing w:after="0" w:line="240" w:lineRule="auto"/>
        <w:rPr>
          <w:rFonts w:cs="Arial"/>
          <w:b/>
          <w:bCs/>
          <w:sz w:val="24"/>
          <w:szCs w:val="24"/>
        </w:rPr>
      </w:pPr>
    </w:p>
    <w:p w14:paraId="770F43D9" w14:textId="77777777" w:rsidR="001D6C4A" w:rsidRDefault="001D6C4A" w:rsidP="00F57471">
      <w:pPr>
        <w:autoSpaceDE w:val="0"/>
        <w:autoSpaceDN w:val="0"/>
        <w:adjustRightInd w:val="0"/>
        <w:spacing w:after="0" w:line="240" w:lineRule="auto"/>
        <w:rPr>
          <w:rFonts w:cs="Arial"/>
          <w:b/>
          <w:bCs/>
          <w:sz w:val="24"/>
          <w:szCs w:val="24"/>
        </w:rPr>
      </w:pPr>
    </w:p>
    <w:p w14:paraId="1FAAD824" w14:textId="77777777" w:rsidR="001D6C4A" w:rsidRDefault="001D6C4A" w:rsidP="00F57471">
      <w:pPr>
        <w:autoSpaceDE w:val="0"/>
        <w:autoSpaceDN w:val="0"/>
        <w:adjustRightInd w:val="0"/>
        <w:spacing w:after="0" w:line="240" w:lineRule="auto"/>
        <w:rPr>
          <w:rFonts w:cs="Arial"/>
          <w:b/>
          <w:bCs/>
          <w:sz w:val="24"/>
          <w:szCs w:val="24"/>
        </w:rPr>
      </w:pPr>
    </w:p>
    <w:p w14:paraId="78329DBD" w14:textId="77777777" w:rsidR="001D6C4A" w:rsidRDefault="001D6C4A" w:rsidP="00F57471">
      <w:pPr>
        <w:autoSpaceDE w:val="0"/>
        <w:autoSpaceDN w:val="0"/>
        <w:adjustRightInd w:val="0"/>
        <w:spacing w:after="0" w:line="240" w:lineRule="auto"/>
        <w:rPr>
          <w:rFonts w:cs="Arial"/>
          <w:b/>
          <w:bCs/>
          <w:sz w:val="24"/>
          <w:szCs w:val="24"/>
        </w:rPr>
      </w:pPr>
    </w:p>
    <w:p w14:paraId="48DA527F" w14:textId="77777777" w:rsidR="001D6C4A" w:rsidRDefault="001D6C4A" w:rsidP="00F57471">
      <w:pPr>
        <w:autoSpaceDE w:val="0"/>
        <w:autoSpaceDN w:val="0"/>
        <w:adjustRightInd w:val="0"/>
        <w:spacing w:after="0" w:line="240" w:lineRule="auto"/>
        <w:rPr>
          <w:rFonts w:cs="Arial"/>
          <w:b/>
          <w:bCs/>
          <w:sz w:val="24"/>
          <w:szCs w:val="24"/>
        </w:rPr>
      </w:pPr>
    </w:p>
    <w:p w14:paraId="7A9BAF45" w14:textId="77777777" w:rsidR="001D6C4A" w:rsidRDefault="001D6C4A" w:rsidP="00F57471">
      <w:pPr>
        <w:autoSpaceDE w:val="0"/>
        <w:autoSpaceDN w:val="0"/>
        <w:adjustRightInd w:val="0"/>
        <w:spacing w:after="0" w:line="240" w:lineRule="auto"/>
        <w:rPr>
          <w:rFonts w:cs="Arial"/>
          <w:b/>
          <w:bCs/>
          <w:sz w:val="24"/>
          <w:szCs w:val="24"/>
        </w:rPr>
      </w:pPr>
    </w:p>
    <w:p w14:paraId="419FE1CD" w14:textId="77777777" w:rsidR="001D6C4A" w:rsidRDefault="001D6C4A" w:rsidP="00F57471">
      <w:pPr>
        <w:autoSpaceDE w:val="0"/>
        <w:autoSpaceDN w:val="0"/>
        <w:adjustRightInd w:val="0"/>
        <w:spacing w:after="0" w:line="240" w:lineRule="auto"/>
        <w:rPr>
          <w:rFonts w:cs="Arial"/>
          <w:b/>
          <w:bCs/>
          <w:sz w:val="24"/>
          <w:szCs w:val="24"/>
        </w:rPr>
      </w:pPr>
    </w:p>
    <w:p w14:paraId="2DA65981" w14:textId="77777777" w:rsidR="001D6C4A" w:rsidRDefault="001D6C4A" w:rsidP="00F57471">
      <w:pPr>
        <w:autoSpaceDE w:val="0"/>
        <w:autoSpaceDN w:val="0"/>
        <w:adjustRightInd w:val="0"/>
        <w:spacing w:after="0" w:line="240" w:lineRule="auto"/>
        <w:rPr>
          <w:rFonts w:cs="Arial"/>
          <w:b/>
          <w:bCs/>
          <w:sz w:val="24"/>
          <w:szCs w:val="24"/>
        </w:rPr>
      </w:pPr>
    </w:p>
    <w:p w14:paraId="61C47025" w14:textId="77777777" w:rsidR="001D6C4A" w:rsidRDefault="001D6C4A" w:rsidP="00F57471">
      <w:pPr>
        <w:autoSpaceDE w:val="0"/>
        <w:autoSpaceDN w:val="0"/>
        <w:adjustRightInd w:val="0"/>
        <w:spacing w:after="0" w:line="240" w:lineRule="auto"/>
        <w:rPr>
          <w:rFonts w:cs="Arial"/>
          <w:b/>
          <w:bCs/>
          <w:sz w:val="24"/>
          <w:szCs w:val="24"/>
        </w:rPr>
      </w:pPr>
    </w:p>
    <w:p w14:paraId="480F23D1" w14:textId="77777777" w:rsidR="001D6C4A" w:rsidRDefault="001D6C4A" w:rsidP="00F57471">
      <w:pPr>
        <w:autoSpaceDE w:val="0"/>
        <w:autoSpaceDN w:val="0"/>
        <w:adjustRightInd w:val="0"/>
        <w:spacing w:after="0" w:line="240" w:lineRule="auto"/>
        <w:rPr>
          <w:rFonts w:cs="Arial"/>
          <w:b/>
          <w:bCs/>
          <w:sz w:val="24"/>
          <w:szCs w:val="24"/>
        </w:rPr>
      </w:pPr>
    </w:p>
    <w:p w14:paraId="07DDE3BE" w14:textId="77777777" w:rsidR="001D6C4A" w:rsidRDefault="001D6C4A" w:rsidP="00F57471">
      <w:pPr>
        <w:autoSpaceDE w:val="0"/>
        <w:autoSpaceDN w:val="0"/>
        <w:adjustRightInd w:val="0"/>
        <w:spacing w:after="0" w:line="240" w:lineRule="auto"/>
        <w:rPr>
          <w:rFonts w:cs="Arial"/>
          <w:b/>
          <w:bCs/>
          <w:sz w:val="24"/>
          <w:szCs w:val="24"/>
        </w:rPr>
      </w:pPr>
    </w:p>
    <w:p w14:paraId="6676A931" w14:textId="77777777" w:rsidR="001D6C4A" w:rsidRDefault="001D6C4A" w:rsidP="00F57471">
      <w:pPr>
        <w:autoSpaceDE w:val="0"/>
        <w:autoSpaceDN w:val="0"/>
        <w:adjustRightInd w:val="0"/>
        <w:spacing w:after="0" w:line="240" w:lineRule="auto"/>
        <w:rPr>
          <w:rFonts w:cs="Arial"/>
          <w:b/>
          <w:bCs/>
          <w:sz w:val="24"/>
          <w:szCs w:val="24"/>
        </w:rPr>
      </w:pPr>
    </w:p>
    <w:p w14:paraId="7145AD57" w14:textId="77777777" w:rsidR="001D6C4A" w:rsidRDefault="001D6C4A" w:rsidP="00F57471">
      <w:pPr>
        <w:autoSpaceDE w:val="0"/>
        <w:autoSpaceDN w:val="0"/>
        <w:adjustRightInd w:val="0"/>
        <w:spacing w:after="0" w:line="240" w:lineRule="auto"/>
        <w:rPr>
          <w:rFonts w:cs="Arial"/>
          <w:b/>
          <w:bCs/>
          <w:sz w:val="24"/>
          <w:szCs w:val="24"/>
        </w:rPr>
      </w:pPr>
    </w:p>
    <w:p w14:paraId="1917DC11" w14:textId="77777777" w:rsidR="00F57471" w:rsidRPr="001D6C4A" w:rsidRDefault="00F57471" w:rsidP="00F57471">
      <w:pPr>
        <w:autoSpaceDE w:val="0"/>
        <w:autoSpaceDN w:val="0"/>
        <w:adjustRightInd w:val="0"/>
        <w:spacing w:after="0" w:line="240" w:lineRule="auto"/>
        <w:rPr>
          <w:rFonts w:cs="Arial"/>
          <w:b/>
          <w:bCs/>
          <w:sz w:val="28"/>
          <w:szCs w:val="28"/>
        </w:rPr>
      </w:pPr>
      <w:r w:rsidRPr="001D6C4A">
        <w:rPr>
          <w:rFonts w:cs="Arial"/>
          <w:b/>
          <w:bCs/>
          <w:sz w:val="28"/>
          <w:szCs w:val="28"/>
        </w:rPr>
        <w:t>B. Afspraken tussen oudercommissie en</w:t>
      </w:r>
    </w:p>
    <w:p w14:paraId="43623C96" w14:textId="77777777" w:rsidR="00F57471" w:rsidRDefault="001D6C4A" w:rsidP="00F57471">
      <w:pPr>
        <w:autoSpaceDE w:val="0"/>
        <w:autoSpaceDN w:val="0"/>
        <w:adjustRightInd w:val="0"/>
        <w:spacing w:after="0" w:line="240" w:lineRule="auto"/>
        <w:rPr>
          <w:rFonts w:cs="Arial"/>
          <w:b/>
          <w:bCs/>
          <w:sz w:val="28"/>
          <w:szCs w:val="28"/>
        </w:rPr>
      </w:pPr>
      <w:r w:rsidRPr="001D6C4A">
        <w:rPr>
          <w:rFonts w:cs="Arial"/>
          <w:b/>
          <w:bCs/>
          <w:sz w:val="28"/>
          <w:szCs w:val="28"/>
        </w:rPr>
        <w:t>K</w:t>
      </w:r>
      <w:r w:rsidR="00F57471" w:rsidRPr="001D6C4A">
        <w:rPr>
          <w:rFonts w:cs="Arial"/>
          <w:b/>
          <w:bCs/>
          <w:sz w:val="28"/>
          <w:szCs w:val="28"/>
        </w:rPr>
        <w:t>inderopvangorganisatie</w:t>
      </w:r>
    </w:p>
    <w:p w14:paraId="2ABB1A1D" w14:textId="77777777" w:rsidR="001D6C4A" w:rsidRPr="001D6C4A" w:rsidRDefault="001D6C4A" w:rsidP="00F57471">
      <w:pPr>
        <w:autoSpaceDE w:val="0"/>
        <w:autoSpaceDN w:val="0"/>
        <w:adjustRightInd w:val="0"/>
        <w:spacing w:after="0" w:line="240" w:lineRule="auto"/>
        <w:rPr>
          <w:rFonts w:cs="Arial"/>
          <w:b/>
          <w:bCs/>
          <w:sz w:val="28"/>
          <w:szCs w:val="28"/>
        </w:rPr>
      </w:pPr>
    </w:p>
    <w:p w14:paraId="66E59948" w14:textId="77777777" w:rsidR="00F57471" w:rsidRPr="00E22784" w:rsidRDefault="00F57471" w:rsidP="00F57471">
      <w:pPr>
        <w:autoSpaceDE w:val="0"/>
        <w:autoSpaceDN w:val="0"/>
        <w:adjustRightInd w:val="0"/>
        <w:spacing w:after="0" w:line="240" w:lineRule="auto"/>
        <w:rPr>
          <w:rFonts w:cs="Arial"/>
          <w:b/>
          <w:bCs/>
          <w:sz w:val="24"/>
          <w:szCs w:val="24"/>
        </w:rPr>
      </w:pPr>
      <w:r w:rsidRPr="00E22784">
        <w:rPr>
          <w:rFonts w:cs="Arial"/>
          <w:b/>
          <w:bCs/>
          <w:sz w:val="24"/>
          <w:szCs w:val="24"/>
        </w:rPr>
        <w:t>1. Samenstelling van de oudercommissie</w:t>
      </w:r>
    </w:p>
    <w:p w14:paraId="11365BB1"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a) Naast de personen genoemd in artikel 3a van het “reglement oudercommissie”</w:t>
      </w:r>
    </w:p>
    <w:p w14:paraId="6D68446E"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sluiten de houder en de oudercommissie</w:t>
      </w:r>
      <w:r w:rsidR="001D6C4A">
        <w:rPr>
          <w:rFonts w:cs="Arial"/>
          <w:sz w:val="24"/>
          <w:szCs w:val="24"/>
        </w:rPr>
        <w:t xml:space="preserve"> verder niemand </w:t>
      </w:r>
      <w:r w:rsidR="00BA2404">
        <w:rPr>
          <w:rFonts w:cs="Arial"/>
          <w:sz w:val="24"/>
          <w:szCs w:val="24"/>
        </w:rPr>
        <w:t>u</w:t>
      </w:r>
      <w:r w:rsidRPr="00E22784">
        <w:rPr>
          <w:rFonts w:cs="Arial"/>
          <w:sz w:val="24"/>
          <w:szCs w:val="24"/>
        </w:rPr>
        <w:t>it van lidmaatschap van de</w:t>
      </w:r>
    </w:p>
    <w:p w14:paraId="54161377"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oudercommissie.</w:t>
      </w:r>
    </w:p>
    <w:p w14:paraId="6DF59E75"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b) De houder en de oudercom</w:t>
      </w:r>
      <w:r w:rsidR="001D6C4A">
        <w:rPr>
          <w:rFonts w:cs="Arial"/>
          <w:sz w:val="24"/>
          <w:szCs w:val="24"/>
        </w:rPr>
        <w:t>missie kunnen een adviescomité</w:t>
      </w:r>
      <w:r w:rsidRPr="00E22784">
        <w:rPr>
          <w:rFonts w:cs="Arial"/>
          <w:sz w:val="24"/>
          <w:szCs w:val="24"/>
        </w:rPr>
        <w:t xml:space="preserve"> instellen. Deze kan de</w:t>
      </w:r>
    </w:p>
    <w:p w14:paraId="02CCF3BB"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oudercommissie waar nodig van advies voorzien en heeft geen stemrecht. Het</w:t>
      </w:r>
    </w:p>
    <w:p w14:paraId="0BAEFEEA"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lastRenderedPageBreak/>
        <w:t>adviescomité bestaat nooit uit meer personen dan het aantal leden dat de</w:t>
      </w:r>
    </w:p>
    <w:p w14:paraId="53761068" w14:textId="77777777" w:rsidR="00F57471" w:rsidRDefault="00F57471" w:rsidP="00F57471">
      <w:pPr>
        <w:autoSpaceDE w:val="0"/>
        <w:autoSpaceDN w:val="0"/>
        <w:adjustRightInd w:val="0"/>
        <w:spacing w:after="0" w:line="240" w:lineRule="auto"/>
        <w:rPr>
          <w:rFonts w:cs="Arial"/>
          <w:sz w:val="24"/>
          <w:szCs w:val="24"/>
        </w:rPr>
      </w:pPr>
      <w:r w:rsidRPr="00E22784">
        <w:rPr>
          <w:rFonts w:cs="Arial"/>
          <w:sz w:val="24"/>
          <w:szCs w:val="24"/>
        </w:rPr>
        <w:t>oudercommissie telt.</w:t>
      </w:r>
    </w:p>
    <w:p w14:paraId="7360357E" w14:textId="77777777" w:rsidR="001D6C4A" w:rsidRPr="00E22784" w:rsidRDefault="001D6C4A" w:rsidP="00F57471">
      <w:pPr>
        <w:autoSpaceDE w:val="0"/>
        <w:autoSpaceDN w:val="0"/>
        <w:adjustRightInd w:val="0"/>
        <w:spacing w:after="0" w:line="240" w:lineRule="auto"/>
        <w:rPr>
          <w:rFonts w:cs="Arial"/>
          <w:sz w:val="24"/>
          <w:szCs w:val="24"/>
        </w:rPr>
      </w:pPr>
    </w:p>
    <w:p w14:paraId="4CF11DE1" w14:textId="77777777" w:rsidR="00F57471" w:rsidRPr="00E22784" w:rsidRDefault="00F57471" w:rsidP="00F57471">
      <w:pPr>
        <w:autoSpaceDE w:val="0"/>
        <w:autoSpaceDN w:val="0"/>
        <w:adjustRightInd w:val="0"/>
        <w:spacing w:after="0" w:line="240" w:lineRule="auto"/>
        <w:rPr>
          <w:rFonts w:cs="Arial"/>
          <w:b/>
          <w:bCs/>
          <w:sz w:val="24"/>
          <w:szCs w:val="24"/>
        </w:rPr>
      </w:pPr>
      <w:r w:rsidRPr="00E22784">
        <w:rPr>
          <w:rFonts w:cs="Arial"/>
          <w:b/>
          <w:bCs/>
          <w:sz w:val="24"/>
          <w:szCs w:val="24"/>
        </w:rPr>
        <w:t>2. Communicatie t</w:t>
      </w:r>
      <w:r w:rsidR="001D6C4A">
        <w:rPr>
          <w:rFonts w:cs="Arial"/>
          <w:b/>
          <w:bCs/>
          <w:sz w:val="24"/>
          <w:szCs w:val="24"/>
        </w:rPr>
        <w:t>ussen houder en oudercommissie</w:t>
      </w:r>
    </w:p>
    <w:p w14:paraId="59142B5C"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a) De houder kan de praktische uitvoering van de uit de wet of dit reglement</w:t>
      </w:r>
    </w:p>
    <w:p w14:paraId="75D05477"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voortvloeiende zaken overdragen aan een of meerdere personen die in de</w:t>
      </w:r>
    </w:p>
    <w:p w14:paraId="54455696"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onderneming van de houder werkzaam zijn;</w:t>
      </w:r>
    </w:p>
    <w:p w14:paraId="03178DFD"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b) De houder die van de bevoegdheid in lid a gebruikmaakt, doet daarvan – onder</w:t>
      </w:r>
    </w:p>
    <w:p w14:paraId="39AEE00D"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vermelding van de namen en contactgegevens van de gemandateerde persoon of</w:t>
      </w:r>
    </w:p>
    <w:p w14:paraId="04D634F6"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personen – schriftelijk melding aan de oudercommissie.</w:t>
      </w:r>
    </w:p>
    <w:p w14:paraId="28BA6A81"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c) De houder en de oudercommissie maken in gezamenlijke afstemming jaarlijks een</w:t>
      </w:r>
    </w:p>
    <w:p w14:paraId="1294A5FE"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jaarplanning;</w:t>
      </w:r>
    </w:p>
    <w:p w14:paraId="6BB0AD8E"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 xml:space="preserve">d) Ten minste </w:t>
      </w:r>
      <w:r w:rsidR="001A3A4F">
        <w:rPr>
          <w:rFonts w:cs="Arial"/>
          <w:sz w:val="24"/>
          <w:szCs w:val="24"/>
        </w:rPr>
        <w:t>4</w:t>
      </w:r>
      <w:r w:rsidR="000B6868">
        <w:rPr>
          <w:rFonts w:cs="Arial"/>
          <w:sz w:val="24"/>
          <w:szCs w:val="24"/>
        </w:rPr>
        <w:t xml:space="preserve"> </w:t>
      </w:r>
      <w:r w:rsidRPr="00E22784">
        <w:rPr>
          <w:rFonts w:cs="Arial"/>
          <w:sz w:val="24"/>
          <w:szCs w:val="24"/>
        </w:rPr>
        <w:t xml:space="preserve"> vergaderingen</w:t>
      </w:r>
      <w:r w:rsidR="000B6868">
        <w:rPr>
          <w:rFonts w:cs="Arial"/>
          <w:sz w:val="24"/>
          <w:szCs w:val="24"/>
        </w:rPr>
        <w:t xml:space="preserve"> op jaarbasis</w:t>
      </w:r>
      <w:r w:rsidRPr="00E22784">
        <w:rPr>
          <w:rFonts w:cs="Arial"/>
          <w:sz w:val="24"/>
          <w:szCs w:val="24"/>
        </w:rPr>
        <w:t xml:space="preserve"> vinden plaats in (gedeeltelijke) aanwezigheid van de</w:t>
      </w:r>
      <w:r w:rsidR="000B6868">
        <w:rPr>
          <w:rFonts w:cs="Arial"/>
          <w:sz w:val="24"/>
          <w:szCs w:val="24"/>
        </w:rPr>
        <w:t xml:space="preserve"> </w:t>
      </w:r>
      <w:r w:rsidRPr="00E22784">
        <w:rPr>
          <w:rFonts w:cs="Arial"/>
          <w:sz w:val="24"/>
          <w:szCs w:val="24"/>
        </w:rPr>
        <w:t>houder of zoveel vaker als onderling overeengekomen is;</w:t>
      </w:r>
    </w:p>
    <w:p w14:paraId="73FF07D6"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e) Zowel de houder als de oudercommissie kan een verzoek indienen om een</w:t>
      </w:r>
    </w:p>
    <w:p w14:paraId="19DC8246"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gezamenlijke vergadering te plannen. Dit gebeurt in overleg buiten de reguliere</w:t>
      </w:r>
    </w:p>
    <w:p w14:paraId="3B7E6FB4"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vergaderingen om;</w:t>
      </w:r>
    </w:p>
    <w:p w14:paraId="7C900FAC"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f) De oudercommissie kan op verzoek van de houder een inbreng op ouderavonden en</w:t>
      </w:r>
    </w:p>
    <w:p w14:paraId="3DB63E08"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themabijeenkomsten leveren.</w:t>
      </w:r>
    </w:p>
    <w:p w14:paraId="13769F30" w14:textId="77777777" w:rsidR="000B6868" w:rsidRDefault="000B6868" w:rsidP="00F57471">
      <w:pPr>
        <w:autoSpaceDE w:val="0"/>
        <w:autoSpaceDN w:val="0"/>
        <w:adjustRightInd w:val="0"/>
        <w:spacing w:after="0" w:line="240" w:lineRule="auto"/>
        <w:rPr>
          <w:rFonts w:cs="Arial"/>
          <w:b/>
          <w:bCs/>
          <w:sz w:val="24"/>
          <w:szCs w:val="24"/>
        </w:rPr>
      </w:pPr>
    </w:p>
    <w:p w14:paraId="48C5A597" w14:textId="77777777" w:rsidR="00F57471" w:rsidRPr="00E22784" w:rsidRDefault="00F57471" w:rsidP="00F57471">
      <w:pPr>
        <w:autoSpaceDE w:val="0"/>
        <w:autoSpaceDN w:val="0"/>
        <w:adjustRightInd w:val="0"/>
        <w:spacing w:after="0" w:line="240" w:lineRule="auto"/>
        <w:rPr>
          <w:rFonts w:cs="Arial"/>
          <w:b/>
          <w:bCs/>
          <w:sz w:val="24"/>
          <w:szCs w:val="24"/>
        </w:rPr>
      </w:pPr>
      <w:r w:rsidRPr="00E22784">
        <w:rPr>
          <w:rFonts w:cs="Arial"/>
          <w:b/>
          <w:bCs/>
          <w:sz w:val="24"/>
          <w:szCs w:val="24"/>
        </w:rPr>
        <w:t>3. Adviestraject</w:t>
      </w:r>
    </w:p>
    <w:p w14:paraId="616E71B0"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a) De houder vraagt de oudercommissie schriftelijk om advies en geeft daarbij tijdig en</w:t>
      </w:r>
    </w:p>
    <w:p w14:paraId="650C52FD"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desgevraagd schriftelijk alle informatie die de oudercommissie redelijkerwijs voor de</w:t>
      </w:r>
    </w:p>
    <w:p w14:paraId="24D89CE3"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vervulling van haar taak nodig heeft (</w:t>
      </w:r>
      <w:proofErr w:type="spellStart"/>
      <w:r w:rsidRPr="00E22784">
        <w:rPr>
          <w:rFonts w:cs="Arial"/>
          <w:sz w:val="24"/>
          <w:szCs w:val="24"/>
        </w:rPr>
        <w:t>Wk</w:t>
      </w:r>
      <w:proofErr w:type="spellEnd"/>
      <w:r w:rsidRPr="00E22784">
        <w:rPr>
          <w:rFonts w:cs="Arial"/>
          <w:sz w:val="24"/>
          <w:szCs w:val="24"/>
        </w:rPr>
        <w:t xml:space="preserve"> art 1.60). Pas vanaf het moment dat aan</w:t>
      </w:r>
    </w:p>
    <w:p w14:paraId="2507764D"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deze voorwaarde is voldaan gaat de adviestermijn in;</w:t>
      </w:r>
    </w:p>
    <w:p w14:paraId="2A52268A"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b) De houder en de oudercommissie maken na iedere adviesaanvraag, voordat de</w:t>
      </w:r>
    </w:p>
    <w:p w14:paraId="2C9D494F"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adviestermijn ingaat, schriftelijk afspraken over welke informatie voldoende is voor</w:t>
      </w:r>
    </w:p>
    <w:p w14:paraId="291238FD"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de oudercommissie</w:t>
      </w:r>
      <w:r w:rsidR="000B6868">
        <w:rPr>
          <w:rFonts w:cs="Arial"/>
          <w:sz w:val="24"/>
          <w:szCs w:val="24"/>
        </w:rPr>
        <w:t xml:space="preserve"> om een advies te kunnen geven</w:t>
      </w:r>
      <w:r w:rsidRPr="00E22784">
        <w:rPr>
          <w:rFonts w:cs="Arial"/>
          <w:sz w:val="24"/>
          <w:szCs w:val="24"/>
        </w:rPr>
        <w:t>;</w:t>
      </w:r>
    </w:p>
    <w:p w14:paraId="3B20FADB"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c) De adviestermijn voo</w:t>
      </w:r>
      <w:r w:rsidR="000B6868">
        <w:rPr>
          <w:rFonts w:cs="Arial"/>
          <w:sz w:val="24"/>
          <w:szCs w:val="24"/>
        </w:rPr>
        <w:t>r de oudercommissie bedraagt 4</w:t>
      </w:r>
      <w:r w:rsidRPr="00E22784">
        <w:rPr>
          <w:rFonts w:cs="Arial"/>
          <w:sz w:val="24"/>
          <w:szCs w:val="24"/>
        </w:rPr>
        <w:t xml:space="preserve"> weken, met dien verstande</w:t>
      </w:r>
    </w:p>
    <w:p w14:paraId="7B447F31"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dat het advies kan worden meegenomen bij het te nemen besluit;</w:t>
      </w:r>
    </w:p>
    <w:p w14:paraId="0DD080A0" w14:textId="77777777" w:rsidR="00F57471" w:rsidRPr="00E22784" w:rsidRDefault="00F57471" w:rsidP="000B6868">
      <w:pPr>
        <w:autoSpaceDE w:val="0"/>
        <w:autoSpaceDN w:val="0"/>
        <w:adjustRightInd w:val="0"/>
        <w:spacing w:after="0" w:line="240" w:lineRule="auto"/>
        <w:rPr>
          <w:rFonts w:cs="Arial"/>
          <w:sz w:val="24"/>
          <w:szCs w:val="24"/>
        </w:rPr>
      </w:pPr>
      <w:r w:rsidRPr="00E22784">
        <w:rPr>
          <w:rFonts w:cs="Arial"/>
          <w:sz w:val="24"/>
          <w:szCs w:val="24"/>
        </w:rPr>
        <w:t xml:space="preserve">d) </w:t>
      </w:r>
      <w:r w:rsidR="000B6868">
        <w:rPr>
          <w:rFonts w:cs="Arial"/>
          <w:sz w:val="24"/>
          <w:szCs w:val="24"/>
        </w:rPr>
        <w:t>Na overeenstemming tussen de houder en minimaal twee leden van de  oudercommissie, waaronder de voorzitter, kan voor zeer dringende adviesaanvragen een kortere maximale adviestermijn schriftelijk worden afgesproken;</w:t>
      </w:r>
    </w:p>
    <w:p w14:paraId="12E33D7D" w14:textId="77777777" w:rsidR="001A3A4F" w:rsidRDefault="00F57471" w:rsidP="00F57471">
      <w:pPr>
        <w:autoSpaceDE w:val="0"/>
        <w:autoSpaceDN w:val="0"/>
        <w:adjustRightInd w:val="0"/>
        <w:spacing w:after="0" w:line="240" w:lineRule="auto"/>
        <w:rPr>
          <w:rFonts w:cs="Arial"/>
          <w:sz w:val="24"/>
          <w:szCs w:val="24"/>
        </w:rPr>
      </w:pPr>
      <w:r w:rsidRPr="00E22784">
        <w:rPr>
          <w:rFonts w:cs="Arial"/>
          <w:sz w:val="24"/>
          <w:szCs w:val="24"/>
        </w:rPr>
        <w:t xml:space="preserve">e) </w:t>
      </w:r>
      <w:r w:rsidR="001A3A4F">
        <w:rPr>
          <w:rFonts w:cs="Arial"/>
          <w:sz w:val="24"/>
          <w:szCs w:val="24"/>
        </w:rPr>
        <w:t>..</w:t>
      </w:r>
    </w:p>
    <w:p w14:paraId="32BAA334" w14:textId="77777777" w:rsidR="00F57471" w:rsidRPr="00E22784" w:rsidRDefault="0082641F" w:rsidP="00F57471">
      <w:pPr>
        <w:autoSpaceDE w:val="0"/>
        <w:autoSpaceDN w:val="0"/>
        <w:adjustRightInd w:val="0"/>
        <w:spacing w:after="0" w:line="240" w:lineRule="auto"/>
        <w:rPr>
          <w:rFonts w:cs="Arial"/>
          <w:sz w:val="24"/>
          <w:szCs w:val="24"/>
        </w:rPr>
      </w:pPr>
      <w:r>
        <w:rPr>
          <w:rFonts w:cs="Arial"/>
          <w:sz w:val="24"/>
          <w:szCs w:val="24"/>
        </w:rPr>
        <w:t>f)</w:t>
      </w:r>
      <w:r w:rsidR="00F57471" w:rsidRPr="00E22784">
        <w:rPr>
          <w:rFonts w:cs="Arial"/>
          <w:sz w:val="24"/>
          <w:szCs w:val="24"/>
        </w:rPr>
        <w:t xml:space="preserve"> Tenminste één maal per jaar krijgt de oudercommissie schriftelijk de algemene</w:t>
      </w:r>
    </w:p>
    <w:p w14:paraId="3D13BD9C"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gegevens over het beleid dat op het kindercentrum het afgelopen jaar gevoerd is en in</w:t>
      </w:r>
    </w:p>
    <w:p w14:paraId="395DDA98"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 xml:space="preserve">het komende jaar gevoerd zal worden, inzake de in de </w:t>
      </w:r>
      <w:proofErr w:type="spellStart"/>
      <w:r w:rsidRPr="00E22784">
        <w:rPr>
          <w:rFonts w:cs="Arial"/>
          <w:sz w:val="24"/>
          <w:szCs w:val="24"/>
        </w:rPr>
        <w:t>Wk</w:t>
      </w:r>
      <w:proofErr w:type="spellEnd"/>
      <w:r w:rsidRPr="00E22784">
        <w:rPr>
          <w:rFonts w:cs="Arial"/>
          <w:sz w:val="24"/>
          <w:szCs w:val="24"/>
        </w:rPr>
        <w:t xml:space="preserve"> genoemde adviesrechten,</w:t>
      </w:r>
    </w:p>
    <w:p w14:paraId="6097D9A6"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lastRenderedPageBreak/>
        <w:t>met uitzondering van de onderwerpen waarvan het adviesrecht is gemachtigd aan de</w:t>
      </w:r>
    </w:p>
    <w:p w14:paraId="3C85ACBE"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centrale oudercommissie;</w:t>
      </w:r>
    </w:p>
    <w:p w14:paraId="6F40BD07"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g) De houder mag alleen afwijken van een advies van de oudercommissie indien hij</w:t>
      </w:r>
    </w:p>
    <w:p w14:paraId="21A0A4BD"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schriftelijk en gemotiveerd kan aangeven dat het belang van de kinderopvang zich</w:t>
      </w:r>
    </w:p>
    <w:p w14:paraId="2ADCAF6B"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tegen het advies van de oudercommissie verzet (</w:t>
      </w:r>
      <w:proofErr w:type="spellStart"/>
      <w:r w:rsidRPr="00E22784">
        <w:rPr>
          <w:rFonts w:cs="Arial"/>
          <w:sz w:val="24"/>
          <w:szCs w:val="24"/>
        </w:rPr>
        <w:t>Wk</w:t>
      </w:r>
      <w:proofErr w:type="spellEnd"/>
      <w:r w:rsidRPr="00E22784">
        <w:rPr>
          <w:rFonts w:cs="Arial"/>
          <w:sz w:val="24"/>
          <w:szCs w:val="24"/>
        </w:rPr>
        <w:t xml:space="preserve"> art 1.60 lid 2);</w:t>
      </w:r>
    </w:p>
    <w:p w14:paraId="6F425DA8"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 xml:space="preserve">h) De houder geeft maximaal </w:t>
      </w:r>
      <w:r w:rsidR="0082641F">
        <w:rPr>
          <w:rFonts w:cs="Arial"/>
          <w:sz w:val="24"/>
          <w:szCs w:val="24"/>
        </w:rPr>
        <w:t>4</w:t>
      </w:r>
      <w:r w:rsidRPr="00E22784">
        <w:rPr>
          <w:rFonts w:cs="Arial"/>
          <w:sz w:val="24"/>
          <w:szCs w:val="24"/>
        </w:rPr>
        <w:t xml:space="preserve"> weken na het verkrijgen van het advies van de</w:t>
      </w:r>
    </w:p>
    <w:p w14:paraId="600FE24D"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oudercommissie schriftelijk aan of het advies van de oudercommissie al dan niet</w:t>
      </w:r>
    </w:p>
    <w:p w14:paraId="5C698FF1"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gevolgd wordt;</w:t>
      </w:r>
    </w:p>
    <w:p w14:paraId="58C406F0"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i) Indien binnen de adviestermijn geen advies aan de houder wordt gegeven en de</w:t>
      </w:r>
    </w:p>
    <w:p w14:paraId="734AFEB9"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houder heeft wel aan al zijn verplichtingen voldaan, wordt de oudercommissie</w:t>
      </w:r>
    </w:p>
    <w:p w14:paraId="1F1B01BC"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verondersteld positief te adviseren;</w:t>
      </w:r>
    </w:p>
    <w:p w14:paraId="6A1E4CF4"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j) De oudercommissie informeert de ouders over de uitkomst van het adviestraject.</w:t>
      </w:r>
    </w:p>
    <w:p w14:paraId="277B2DAB" w14:textId="77777777" w:rsidR="0082641F" w:rsidRDefault="0082641F" w:rsidP="00F57471">
      <w:pPr>
        <w:autoSpaceDE w:val="0"/>
        <w:autoSpaceDN w:val="0"/>
        <w:adjustRightInd w:val="0"/>
        <w:spacing w:after="0" w:line="240" w:lineRule="auto"/>
        <w:rPr>
          <w:rFonts w:cs="Arial"/>
          <w:b/>
          <w:bCs/>
          <w:sz w:val="24"/>
          <w:szCs w:val="24"/>
        </w:rPr>
      </w:pPr>
    </w:p>
    <w:p w14:paraId="3B93CAB8" w14:textId="77777777" w:rsidR="00F57471" w:rsidRPr="00E22784" w:rsidRDefault="00F57471" w:rsidP="00F57471">
      <w:pPr>
        <w:autoSpaceDE w:val="0"/>
        <w:autoSpaceDN w:val="0"/>
        <w:adjustRightInd w:val="0"/>
        <w:spacing w:after="0" w:line="240" w:lineRule="auto"/>
        <w:rPr>
          <w:rFonts w:cs="Arial"/>
          <w:b/>
          <w:bCs/>
          <w:sz w:val="24"/>
          <w:szCs w:val="24"/>
        </w:rPr>
      </w:pPr>
      <w:r w:rsidRPr="00E22784">
        <w:rPr>
          <w:rFonts w:cs="Arial"/>
          <w:b/>
          <w:bCs/>
          <w:sz w:val="24"/>
          <w:szCs w:val="24"/>
        </w:rPr>
        <w:t>4. Facilitering oudercommissie</w:t>
      </w:r>
    </w:p>
    <w:p w14:paraId="2FD4C744"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a) De houder faciliteert de oudercommissie via:</w:t>
      </w:r>
    </w:p>
    <w:p w14:paraId="10ED4E0D"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 het op de hoogte stellen van alle ouders van het bestaan en de functie van de</w:t>
      </w:r>
    </w:p>
    <w:p w14:paraId="7AD81419" w14:textId="77777777" w:rsidR="00F57471" w:rsidRPr="00E22784" w:rsidRDefault="0082641F" w:rsidP="00F57471">
      <w:pPr>
        <w:autoSpaceDE w:val="0"/>
        <w:autoSpaceDN w:val="0"/>
        <w:adjustRightInd w:val="0"/>
        <w:spacing w:after="0" w:line="240" w:lineRule="auto"/>
        <w:rPr>
          <w:rFonts w:cs="Arial"/>
          <w:sz w:val="24"/>
          <w:szCs w:val="24"/>
        </w:rPr>
      </w:pPr>
      <w:r>
        <w:rPr>
          <w:rFonts w:cs="Arial"/>
          <w:sz w:val="24"/>
          <w:szCs w:val="24"/>
        </w:rPr>
        <w:t xml:space="preserve">   </w:t>
      </w:r>
      <w:r w:rsidR="00F57471" w:rsidRPr="00E22784">
        <w:rPr>
          <w:rFonts w:cs="Arial"/>
          <w:sz w:val="24"/>
          <w:szCs w:val="24"/>
        </w:rPr>
        <w:t>oudercommissie;</w:t>
      </w:r>
    </w:p>
    <w:p w14:paraId="4E87F8F2"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 het lidmaatschap van een belangenvereniging;</w:t>
      </w:r>
    </w:p>
    <w:p w14:paraId="51662B1D"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 het beschikbaar stellen van vergaderruimte;</w:t>
      </w:r>
    </w:p>
    <w:p w14:paraId="5790D126"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 het beschikbaar stellen van kantoorartikelen en kopieerfaciliteiten en de</w:t>
      </w:r>
    </w:p>
    <w:p w14:paraId="69B481EF" w14:textId="77777777" w:rsidR="00F57471" w:rsidRPr="00E22784" w:rsidRDefault="0082641F" w:rsidP="00F57471">
      <w:pPr>
        <w:autoSpaceDE w:val="0"/>
        <w:autoSpaceDN w:val="0"/>
        <w:adjustRightInd w:val="0"/>
        <w:spacing w:after="0" w:line="240" w:lineRule="auto"/>
        <w:rPr>
          <w:rFonts w:cs="Arial"/>
          <w:sz w:val="24"/>
          <w:szCs w:val="24"/>
        </w:rPr>
      </w:pPr>
      <w:r>
        <w:rPr>
          <w:rFonts w:cs="Arial"/>
          <w:sz w:val="24"/>
          <w:szCs w:val="24"/>
        </w:rPr>
        <w:t xml:space="preserve">  </w:t>
      </w:r>
      <w:r w:rsidR="00F57471" w:rsidRPr="00E22784">
        <w:rPr>
          <w:rFonts w:cs="Arial"/>
          <w:sz w:val="24"/>
          <w:szCs w:val="24"/>
        </w:rPr>
        <w:t>mogelijkheid om informatie te verzenden en ontvangen voor de oudercommissie;</w:t>
      </w:r>
    </w:p>
    <w:p w14:paraId="4CE99394"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 de mogelijkheid om (na akkoord van ouders) te communiceren met de individuele</w:t>
      </w:r>
    </w:p>
    <w:p w14:paraId="37CF61DE" w14:textId="77777777" w:rsidR="00F57471" w:rsidRPr="00E22784" w:rsidRDefault="0082641F" w:rsidP="00F57471">
      <w:pPr>
        <w:autoSpaceDE w:val="0"/>
        <w:autoSpaceDN w:val="0"/>
        <w:adjustRightInd w:val="0"/>
        <w:spacing w:after="0" w:line="240" w:lineRule="auto"/>
        <w:rPr>
          <w:rFonts w:cs="Arial"/>
          <w:sz w:val="24"/>
          <w:szCs w:val="24"/>
        </w:rPr>
      </w:pPr>
      <w:r>
        <w:rPr>
          <w:rFonts w:cs="Arial"/>
          <w:sz w:val="24"/>
          <w:szCs w:val="24"/>
        </w:rPr>
        <w:t xml:space="preserve">   </w:t>
      </w:r>
      <w:r w:rsidR="00F57471" w:rsidRPr="00E22784">
        <w:rPr>
          <w:rFonts w:cs="Arial"/>
          <w:sz w:val="24"/>
          <w:szCs w:val="24"/>
        </w:rPr>
        <w:t>ouders van het kindercentrum;</w:t>
      </w:r>
    </w:p>
    <w:p w14:paraId="29EA57F8"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b) Op verzoek van de oudercommissie kan de houder (financiële) middelen beschikbaar</w:t>
      </w:r>
    </w:p>
    <w:p w14:paraId="1E3D822A"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stellen voor:</w:t>
      </w:r>
    </w:p>
    <w:p w14:paraId="38B73A28"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 het (mede) organiseren van één ouderavond per jaar</w:t>
      </w:r>
    </w:p>
    <w:p w14:paraId="683EF382"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 het bijwonen van een congres;</w:t>
      </w:r>
    </w:p>
    <w:p w14:paraId="5210C068"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 het kunnen deelnemen aan een specifieke training voor de oudercommissie;</w:t>
      </w:r>
    </w:p>
    <w:p w14:paraId="67B22B1F"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deskundigheidsbevordering van de oudercommissie</w:t>
      </w:r>
    </w:p>
    <w:p w14:paraId="392D4032" w14:textId="77777777" w:rsidR="0082641F" w:rsidRDefault="0082641F" w:rsidP="00F57471">
      <w:pPr>
        <w:autoSpaceDE w:val="0"/>
        <w:autoSpaceDN w:val="0"/>
        <w:adjustRightInd w:val="0"/>
        <w:spacing w:after="0" w:line="240" w:lineRule="auto"/>
        <w:rPr>
          <w:rFonts w:cs="Arial"/>
          <w:b/>
          <w:bCs/>
          <w:sz w:val="24"/>
          <w:szCs w:val="24"/>
        </w:rPr>
      </w:pPr>
    </w:p>
    <w:p w14:paraId="18048247" w14:textId="77777777" w:rsidR="00F57471" w:rsidRPr="00E22784" w:rsidRDefault="00F57471" w:rsidP="00F57471">
      <w:pPr>
        <w:autoSpaceDE w:val="0"/>
        <w:autoSpaceDN w:val="0"/>
        <w:adjustRightInd w:val="0"/>
        <w:spacing w:after="0" w:line="240" w:lineRule="auto"/>
        <w:rPr>
          <w:rFonts w:cs="Arial"/>
          <w:b/>
          <w:bCs/>
          <w:sz w:val="24"/>
          <w:szCs w:val="24"/>
        </w:rPr>
      </w:pPr>
      <w:r w:rsidRPr="00E22784">
        <w:rPr>
          <w:rFonts w:cs="Arial"/>
          <w:b/>
          <w:bCs/>
          <w:sz w:val="24"/>
          <w:szCs w:val="24"/>
        </w:rPr>
        <w:t>5. Geheimhouding</w:t>
      </w:r>
    </w:p>
    <w:p w14:paraId="0006958B"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a) Op de leden van de oudercommissie rust, inzake van hetgeen hen uit hoofde van hun</w:t>
      </w:r>
    </w:p>
    <w:p w14:paraId="17A3AE5F"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lidmaatschap ter kennis is gekomen, in beginsel geen geheimhoudingsplicht;</w:t>
      </w:r>
    </w:p>
    <w:p w14:paraId="7D6520D1"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b) Een geheimhoudingsplicht bestaat wel in de hieronder beschreven situaties:</w:t>
      </w:r>
    </w:p>
    <w:p w14:paraId="2BA8E32A"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 Informatie en stukken kunnen alleen aangeduid worden als vertrouwelijk, wanneer</w:t>
      </w:r>
    </w:p>
    <w:p w14:paraId="091F7FA1"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het gegevens van privépersonen betreft (Wet bescherming persoonsgegevens) of</w:t>
      </w:r>
    </w:p>
    <w:p w14:paraId="186FEDE7"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wanneer het gegevens betreft die het economisch belang van de</w:t>
      </w:r>
    </w:p>
    <w:p w14:paraId="1906630E"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lastRenderedPageBreak/>
        <w:t>kinderopvangorganisatie kunnen schaden;</w:t>
      </w:r>
    </w:p>
    <w:p w14:paraId="2512C30A"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 Ook de oudercommissie kan verzoeken om geheimhouding van informatie of</w:t>
      </w:r>
    </w:p>
    <w:p w14:paraId="5BD11DE3"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inlichtingen die schriftelijk of anderszins ter kennis van de houder worden gebracht;</w:t>
      </w:r>
    </w:p>
    <w:p w14:paraId="007483B5"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c) Verzoeken tot geheimhouding dienen te worden gemotiveerd;</w:t>
      </w:r>
    </w:p>
    <w:p w14:paraId="10ED5BFF"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d) Waar mogelijk geeft de houder of de oudercommissie aan welke tijdsduur aan de</w:t>
      </w:r>
    </w:p>
    <w:p w14:paraId="7CEF03AD" w14:textId="77777777" w:rsidR="00F57471" w:rsidRPr="00E22784" w:rsidRDefault="00F57471" w:rsidP="00F57471">
      <w:pPr>
        <w:autoSpaceDE w:val="0"/>
        <w:autoSpaceDN w:val="0"/>
        <w:adjustRightInd w:val="0"/>
        <w:spacing w:after="0" w:line="240" w:lineRule="auto"/>
        <w:rPr>
          <w:rFonts w:cs="Arial"/>
          <w:sz w:val="24"/>
          <w:szCs w:val="24"/>
        </w:rPr>
      </w:pPr>
      <w:r w:rsidRPr="00E22784">
        <w:rPr>
          <w:rFonts w:cs="Arial"/>
          <w:sz w:val="24"/>
          <w:szCs w:val="24"/>
        </w:rPr>
        <w:t>geheimhouding verbonden is.</w:t>
      </w:r>
    </w:p>
    <w:p w14:paraId="786CF878" w14:textId="77777777" w:rsidR="0082641F" w:rsidRDefault="0082641F" w:rsidP="00F57471">
      <w:pPr>
        <w:autoSpaceDE w:val="0"/>
        <w:autoSpaceDN w:val="0"/>
        <w:adjustRightInd w:val="0"/>
        <w:spacing w:after="0" w:line="240" w:lineRule="auto"/>
        <w:rPr>
          <w:rFonts w:cs="Arial"/>
          <w:b/>
          <w:bCs/>
          <w:sz w:val="24"/>
          <w:szCs w:val="24"/>
        </w:rPr>
      </w:pPr>
    </w:p>
    <w:p w14:paraId="07851C7E" w14:textId="77777777" w:rsidR="00F57471" w:rsidRPr="00E22784" w:rsidRDefault="00F57471" w:rsidP="00F57471">
      <w:pPr>
        <w:autoSpaceDE w:val="0"/>
        <w:autoSpaceDN w:val="0"/>
        <w:adjustRightInd w:val="0"/>
        <w:spacing w:after="0" w:line="240" w:lineRule="auto"/>
        <w:rPr>
          <w:rFonts w:cs="Arial"/>
          <w:b/>
          <w:bCs/>
          <w:sz w:val="24"/>
          <w:szCs w:val="24"/>
        </w:rPr>
      </w:pPr>
      <w:r w:rsidRPr="00E22784">
        <w:rPr>
          <w:rFonts w:cs="Arial"/>
          <w:b/>
          <w:bCs/>
          <w:sz w:val="24"/>
          <w:szCs w:val="24"/>
        </w:rPr>
        <w:t>6. Geschillen</w:t>
      </w:r>
    </w:p>
    <w:p w14:paraId="18A2BBDB" w14:textId="77777777" w:rsidR="00F57471" w:rsidRDefault="00F57471" w:rsidP="0082641F">
      <w:pPr>
        <w:autoSpaceDE w:val="0"/>
        <w:autoSpaceDN w:val="0"/>
        <w:adjustRightInd w:val="0"/>
        <w:spacing w:after="0" w:line="240" w:lineRule="auto"/>
        <w:rPr>
          <w:rFonts w:cs="Arial"/>
          <w:sz w:val="24"/>
          <w:szCs w:val="24"/>
        </w:rPr>
      </w:pPr>
      <w:r w:rsidRPr="00E22784">
        <w:rPr>
          <w:rFonts w:cs="Arial"/>
          <w:sz w:val="24"/>
          <w:szCs w:val="24"/>
        </w:rPr>
        <w:t xml:space="preserve">a) </w:t>
      </w:r>
      <w:r w:rsidR="0082641F">
        <w:rPr>
          <w:rFonts w:cs="Arial"/>
          <w:sz w:val="24"/>
          <w:szCs w:val="24"/>
        </w:rPr>
        <w:t>Geschillen tussen een oudercommissielid en de houder aangaande het uitvoeren van regulier oudercommissiewerk kunnen in geen geval leiden tot het opzeggen van de kindplaats van die ouder door de houder;</w:t>
      </w:r>
    </w:p>
    <w:p w14:paraId="360D8F3C" w14:textId="77777777" w:rsidR="0082641F" w:rsidRDefault="0082641F" w:rsidP="0082641F">
      <w:pPr>
        <w:autoSpaceDE w:val="0"/>
        <w:autoSpaceDN w:val="0"/>
        <w:adjustRightInd w:val="0"/>
        <w:spacing w:after="0" w:line="240" w:lineRule="auto"/>
        <w:rPr>
          <w:rFonts w:cs="Arial"/>
          <w:sz w:val="24"/>
          <w:szCs w:val="24"/>
        </w:rPr>
      </w:pPr>
      <w:r>
        <w:rPr>
          <w:rFonts w:cs="Arial"/>
          <w:sz w:val="24"/>
          <w:szCs w:val="24"/>
        </w:rPr>
        <w:t>b) De houder of de oudercommissie kan verzoeken om een lid van de oudercommissie voor een bepaalde termijn uit te sluiten voor de werkzaamheden van de oudercommissie. Een dergelijk verzoek kan alleen worden gedaan wanneer het betreffende lid het overleg met de houder, dan wel de werkzaamheden van de oudercommissie, ernstig belemmert.</w:t>
      </w:r>
    </w:p>
    <w:p w14:paraId="413CBFFF" w14:textId="77777777" w:rsidR="0082641F" w:rsidRDefault="0082641F" w:rsidP="0082641F">
      <w:pPr>
        <w:autoSpaceDE w:val="0"/>
        <w:autoSpaceDN w:val="0"/>
        <w:adjustRightInd w:val="0"/>
        <w:spacing w:after="0" w:line="240" w:lineRule="auto"/>
        <w:rPr>
          <w:rFonts w:cs="Arial"/>
          <w:sz w:val="24"/>
          <w:szCs w:val="24"/>
        </w:rPr>
      </w:pPr>
    </w:p>
    <w:p w14:paraId="529E7340" w14:textId="77777777" w:rsidR="001B39EC" w:rsidRDefault="001B39EC" w:rsidP="0082641F">
      <w:pPr>
        <w:autoSpaceDE w:val="0"/>
        <w:autoSpaceDN w:val="0"/>
        <w:adjustRightInd w:val="0"/>
        <w:spacing w:after="0" w:line="240" w:lineRule="auto"/>
        <w:rPr>
          <w:rFonts w:cs="Arial"/>
          <w:sz w:val="24"/>
          <w:szCs w:val="24"/>
        </w:rPr>
      </w:pPr>
    </w:p>
    <w:p w14:paraId="23B84162" w14:textId="77777777" w:rsidR="0082641F" w:rsidRDefault="0082641F" w:rsidP="0082641F">
      <w:pPr>
        <w:autoSpaceDE w:val="0"/>
        <w:autoSpaceDN w:val="0"/>
        <w:adjustRightInd w:val="0"/>
        <w:spacing w:after="0" w:line="240" w:lineRule="auto"/>
        <w:rPr>
          <w:rFonts w:cs="Arial"/>
          <w:sz w:val="24"/>
          <w:szCs w:val="24"/>
        </w:rPr>
      </w:pPr>
      <w:r>
        <w:rPr>
          <w:rFonts w:cs="Arial"/>
          <w:sz w:val="24"/>
          <w:szCs w:val="24"/>
        </w:rPr>
        <w:t>Datum en Plaats</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Datum en Plaats</w:t>
      </w:r>
    </w:p>
    <w:p w14:paraId="6EB10BFD" w14:textId="77777777" w:rsidR="0082641F" w:rsidRDefault="0082641F" w:rsidP="0082641F">
      <w:pPr>
        <w:autoSpaceDE w:val="0"/>
        <w:autoSpaceDN w:val="0"/>
        <w:adjustRightInd w:val="0"/>
        <w:spacing w:after="0" w:line="240" w:lineRule="auto"/>
        <w:rPr>
          <w:rFonts w:cs="Arial"/>
          <w:sz w:val="24"/>
          <w:szCs w:val="24"/>
        </w:rPr>
      </w:pPr>
    </w:p>
    <w:p w14:paraId="1925DC61" w14:textId="77777777" w:rsidR="0082641F" w:rsidRDefault="0082641F" w:rsidP="0082641F">
      <w:pPr>
        <w:autoSpaceDE w:val="0"/>
        <w:autoSpaceDN w:val="0"/>
        <w:adjustRightInd w:val="0"/>
        <w:spacing w:after="0" w:line="240" w:lineRule="auto"/>
        <w:rPr>
          <w:rFonts w:cs="Arial"/>
          <w:sz w:val="24"/>
          <w:szCs w:val="24"/>
        </w:rPr>
      </w:pPr>
      <w:r>
        <w:rPr>
          <w:rFonts w:cs="Arial"/>
          <w:sz w:val="24"/>
          <w:szCs w:val="24"/>
        </w:rPr>
        <w:t>…………………………………</w:t>
      </w:r>
      <w:r>
        <w:rPr>
          <w:rFonts w:cs="Arial"/>
          <w:sz w:val="24"/>
          <w:szCs w:val="24"/>
        </w:rPr>
        <w:tab/>
      </w:r>
      <w:r>
        <w:rPr>
          <w:rFonts w:cs="Arial"/>
          <w:sz w:val="24"/>
          <w:szCs w:val="24"/>
        </w:rPr>
        <w:tab/>
      </w:r>
      <w:r>
        <w:rPr>
          <w:rFonts w:cs="Arial"/>
          <w:sz w:val="24"/>
          <w:szCs w:val="24"/>
        </w:rPr>
        <w:tab/>
      </w:r>
      <w:r>
        <w:rPr>
          <w:rFonts w:cs="Arial"/>
          <w:sz w:val="24"/>
          <w:szCs w:val="24"/>
        </w:rPr>
        <w:tab/>
        <w:t>…………………………………</w:t>
      </w:r>
    </w:p>
    <w:p w14:paraId="5C842544" w14:textId="77777777" w:rsidR="0082641F" w:rsidRDefault="0082641F" w:rsidP="0082641F">
      <w:pPr>
        <w:autoSpaceDE w:val="0"/>
        <w:autoSpaceDN w:val="0"/>
        <w:adjustRightInd w:val="0"/>
        <w:spacing w:after="0" w:line="240" w:lineRule="auto"/>
        <w:rPr>
          <w:rFonts w:cs="Arial"/>
          <w:sz w:val="24"/>
          <w:szCs w:val="24"/>
        </w:rPr>
      </w:pPr>
    </w:p>
    <w:p w14:paraId="54968C1A" w14:textId="77777777" w:rsidR="0082641F" w:rsidRDefault="0082641F" w:rsidP="0082641F">
      <w:pPr>
        <w:autoSpaceDE w:val="0"/>
        <w:autoSpaceDN w:val="0"/>
        <w:adjustRightInd w:val="0"/>
        <w:spacing w:after="0" w:line="240" w:lineRule="auto"/>
        <w:rPr>
          <w:rFonts w:cs="Arial"/>
          <w:sz w:val="24"/>
          <w:szCs w:val="24"/>
        </w:rPr>
      </w:pPr>
    </w:p>
    <w:p w14:paraId="2E899897" w14:textId="72E90EA1" w:rsidR="0082641F" w:rsidRDefault="0082641F" w:rsidP="0082641F">
      <w:pPr>
        <w:autoSpaceDE w:val="0"/>
        <w:autoSpaceDN w:val="0"/>
        <w:adjustRightInd w:val="0"/>
        <w:spacing w:after="0" w:line="240" w:lineRule="auto"/>
        <w:rPr>
          <w:rFonts w:cs="Arial"/>
          <w:sz w:val="24"/>
          <w:szCs w:val="24"/>
        </w:rPr>
      </w:pPr>
      <w:r>
        <w:rPr>
          <w:rFonts w:cs="Arial"/>
          <w:sz w:val="24"/>
          <w:szCs w:val="24"/>
        </w:rPr>
        <w:t xml:space="preserve">Namens </w:t>
      </w:r>
      <w:r w:rsidR="00B15103">
        <w:rPr>
          <w:rFonts w:cs="Arial"/>
          <w:sz w:val="24"/>
          <w:szCs w:val="24"/>
        </w:rPr>
        <w:t>Peuter Kidz</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001B39EC">
        <w:rPr>
          <w:rFonts w:cs="Arial"/>
          <w:sz w:val="24"/>
          <w:szCs w:val="24"/>
        </w:rPr>
        <w:t>Namens de oudercommissie</w:t>
      </w:r>
    </w:p>
    <w:p w14:paraId="6FAF95D8" w14:textId="77777777" w:rsidR="0082641F" w:rsidRDefault="0082641F" w:rsidP="0082641F">
      <w:pPr>
        <w:autoSpaceDE w:val="0"/>
        <w:autoSpaceDN w:val="0"/>
        <w:adjustRightInd w:val="0"/>
        <w:spacing w:after="0" w:line="240" w:lineRule="auto"/>
        <w:rPr>
          <w:rFonts w:cs="Arial"/>
          <w:sz w:val="24"/>
          <w:szCs w:val="24"/>
        </w:rPr>
      </w:pPr>
    </w:p>
    <w:p w14:paraId="3E147A20" w14:textId="77777777" w:rsidR="0082641F" w:rsidRDefault="0082641F" w:rsidP="0082641F">
      <w:pPr>
        <w:autoSpaceDE w:val="0"/>
        <w:autoSpaceDN w:val="0"/>
        <w:adjustRightInd w:val="0"/>
        <w:spacing w:after="0" w:line="240" w:lineRule="auto"/>
        <w:rPr>
          <w:rFonts w:cs="Arial"/>
          <w:sz w:val="24"/>
          <w:szCs w:val="24"/>
        </w:rPr>
      </w:pPr>
    </w:p>
    <w:p w14:paraId="329E04CD" w14:textId="77777777" w:rsidR="0082641F" w:rsidRDefault="0082641F" w:rsidP="0082641F">
      <w:pPr>
        <w:autoSpaceDE w:val="0"/>
        <w:autoSpaceDN w:val="0"/>
        <w:adjustRightInd w:val="0"/>
        <w:spacing w:after="0" w:line="240" w:lineRule="auto"/>
        <w:rPr>
          <w:rFonts w:cs="Arial"/>
          <w:sz w:val="24"/>
          <w:szCs w:val="24"/>
        </w:rPr>
      </w:pPr>
    </w:p>
    <w:p w14:paraId="732B0AE1" w14:textId="77777777" w:rsidR="0082641F" w:rsidRPr="00E22784" w:rsidRDefault="0082641F" w:rsidP="0082641F">
      <w:pPr>
        <w:autoSpaceDE w:val="0"/>
        <w:autoSpaceDN w:val="0"/>
        <w:adjustRightInd w:val="0"/>
        <w:spacing w:after="0" w:line="240" w:lineRule="auto"/>
        <w:rPr>
          <w:rFonts w:cs="Arial"/>
          <w:sz w:val="24"/>
          <w:szCs w:val="24"/>
        </w:rPr>
      </w:pPr>
      <w:r>
        <w:rPr>
          <w:rFonts w:cs="Arial"/>
          <w:sz w:val="24"/>
          <w:szCs w:val="24"/>
        </w:rPr>
        <w:t>…………………………………..</w:t>
      </w:r>
      <w:r>
        <w:rPr>
          <w:rFonts w:cs="Arial"/>
          <w:sz w:val="24"/>
          <w:szCs w:val="24"/>
        </w:rPr>
        <w:tab/>
      </w:r>
      <w:r>
        <w:rPr>
          <w:rFonts w:cs="Arial"/>
          <w:sz w:val="24"/>
          <w:szCs w:val="24"/>
        </w:rPr>
        <w:tab/>
      </w:r>
      <w:r>
        <w:rPr>
          <w:rFonts w:cs="Arial"/>
          <w:sz w:val="24"/>
          <w:szCs w:val="24"/>
        </w:rPr>
        <w:tab/>
      </w:r>
      <w:r>
        <w:rPr>
          <w:rFonts w:cs="Arial"/>
          <w:sz w:val="24"/>
          <w:szCs w:val="24"/>
        </w:rPr>
        <w:tab/>
        <w:t>…………………………………..</w:t>
      </w:r>
    </w:p>
    <w:p w14:paraId="554D54D8" w14:textId="77777777" w:rsidR="0082641F" w:rsidRPr="00E22784" w:rsidRDefault="0082641F" w:rsidP="0082641F">
      <w:pPr>
        <w:autoSpaceDE w:val="0"/>
        <w:autoSpaceDN w:val="0"/>
        <w:adjustRightInd w:val="0"/>
        <w:spacing w:after="0" w:line="240" w:lineRule="auto"/>
        <w:rPr>
          <w:rFonts w:cs="Arial"/>
          <w:sz w:val="24"/>
          <w:szCs w:val="24"/>
        </w:rPr>
      </w:pPr>
    </w:p>
    <w:p w14:paraId="12BCCD18" w14:textId="77777777" w:rsidR="0082641F" w:rsidRDefault="0082641F" w:rsidP="0082641F">
      <w:pPr>
        <w:autoSpaceDE w:val="0"/>
        <w:autoSpaceDN w:val="0"/>
        <w:adjustRightInd w:val="0"/>
        <w:spacing w:after="0" w:line="240" w:lineRule="auto"/>
        <w:rPr>
          <w:rFonts w:cs="Arial"/>
          <w:sz w:val="24"/>
          <w:szCs w:val="24"/>
        </w:rPr>
      </w:pPr>
    </w:p>
    <w:p w14:paraId="7014D766" w14:textId="77777777" w:rsidR="0082641F" w:rsidRDefault="0082641F" w:rsidP="0082641F">
      <w:pPr>
        <w:autoSpaceDE w:val="0"/>
        <w:autoSpaceDN w:val="0"/>
        <w:adjustRightInd w:val="0"/>
        <w:spacing w:after="0" w:line="240" w:lineRule="auto"/>
        <w:rPr>
          <w:rFonts w:cs="Arial"/>
          <w:sz w:val="24"/>
          <w:szCs w:val="24"/>
        </w:rPr>
      </w:pPr>
    </w:p>
    <w:p w14:paraId="6A986168" w14:textId="77777777" w:rsidR="0082641F" w:rsidRDefault="0082641F" w:rsidP="0082641F">
      <w:pPr>
        <w:autoSpaceDE w:val="0"/>
        <w:autoSpaceDN w:val="0"/>
        <w:adjustRightInd w:val="0"/>
        <w:spacing w:after="0" w:line="240" w:lineRule="auto"/>
        <w:rPr>
          <w:rFonts w:cs="Arial"/>
          <w:sz w:val="24"/>
          <w:szCs w:val="24"/>
        </w:rPr>
      </w:pPr>
    </w:p>
    <w:p w14:paraId="72DDCEA3" w14:textId="77777777" w:rsidR="0082641F" w:rsidRDefault="0082641F" w:rsidP="0082641F">
      <w:pPr>
        <w:autoSpaceDE w:val="0"/>
        <w:autoSpaceDN w:val="0"/>
        <w:adjustRightInd w:val="0"/>
        <w:spacing w:after="0" w:line="240" w:lineRule="auto"/>
        <w:rPr>
          <w:rFonts w:cs="Arial"/>
          <w:sz w:val="24"/>
          <w:szCs w:val="24"/>
        </w:rPr>
      </w:pPr>
    </w:p>
    <w:sectPr w:rsidR="0082641F" w:rsidSect="00CF767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22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F0261" w14:textId="77777777" w:rsidR="002F33E3" w:rsidRDefault="002F33E3" w:rsidP="00CF7678">
      <w:pPr>
        <w:spacing w:after="0" w:line="240" w:lineRule="auto"/>
      </w:pPr>
      <w:r>
        <w:separator/>
      </w:r>
    </w:p>
  </w:endnote>
  <w:endnote w:type="continuationSeparator" w:id="0">
    <w:p w14:paraId="154356C0" w14:textId="77777777" w:rsidR="002F33E3" w:rsidRDefault="002F33E3" w:rsidP="00CF7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393AC" w14:textId="77777777" w:rsidR="003A11A7" w:rsidRDefault="003A11A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8017120"/>
      <w:docPartObj>
        <w:docPartGallery w:val="Page Numbers (Bottom of Page)"/>
        <w:docPartUnique/>
      </w:docPartObj>
    </w:sdtPr>
    <w:sdtEndPr>
      <w:rPr>
        <w:color w:val="7F7F7F" w:themeColor="background1" w:themeShade="7F"/>
        <w:spacing w:val="60"/>
      </w:rPr>
    </w:sdtEndPr>
    <w:sdtContent>
      <w:p w14:paraId="0F596A4E" w14:textId="77777777" w:rsidR="00CF7678" w:rsidRDefault="00CF7678">
        <w:pPr>
          <w:pStyle w:val="Voettekst"/>
          <w:pBdr>
            <w:top w:val="single" w:sz="4" w:space="1" w:color="D9D9D9" w:themeColor="background1" w:themeShade="D9"/>
          </w:pBdr>
          <w:jc w:val="right"/>
        </w:pPr>
        <w:r>
          <w:fldChar w:fldCharType="begin"/>
        </w:r>
        <w:r>
          <w:instrText>PAGE   \* MERGEFORMAT</w:instrText>
        </w:r>
        <w:r>
          <w:fldChar w:fldCharType="separate"/>
        </w:r>
        <w:r w:rsidR="001A3A4F">
          <w:rPr>
            <w:noProof/>
          </w:rPr>
          <w:t>14</w:t>
        </w:r>
        <w:r>
          <w:fldChar w:fldCharType="end"/>
        </w:r>
        <w:r>
          <w:t xml:space="preserve"> | </w:t>
        </w:r>
        <w:r>
          <w:rPr>
            <w:color w:val="7F7F7F" w:themeColor="background1" w:themeShade="7F"/>
            <w:spacing w:val="60"/>
          </w:rPr>
          <w:t>Pagina</w:t>
        </w:r>
      </w:p>
    </w:sdtContent>
  </w:sdt>
  <w:p w14:paraId="744FEF2D" w14:textId="77777777" w:rsidR="00CF7678" w:rsidRDefault="00CF767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7766D" w14:textId="77777777" w:rsidR="003A11A7" w:rsidRDefault="003A11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0E7DA" w14:textId="77777777" w:rsidR="002F33E3" w:rsidRDefault="002F33E3" w:rsidP="00CF7678">
      <w:pPr>
        <w:spacing w:after="0" w:line="240" w:lineRule="auto"/>
      </w:pPr>
      <w:r>
        <w:separator/>
      </w:r>
    </w:p>
  </w:footnote>
  <w:footnote w:type="continuationSeparator" w:id="0">
    <w:p w14:paraId="0114D1A2" w14:textId="77777777" w:rsidR="002F33E3" w:rsidRDefault="002F33E3" w:rsidP="00CF7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17E2C" w14:textId="77777777" w:rsidR="003A11A7" w:rsidRDefault="003A11A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BA626" w14:textId="0EDB5BE8" w:rsidR="00CF7678" w:rsidRDefault="003A11A7">
    <w:pPr>
      <w:pStyle w:val="Koptekst"/>
    </w:pPr>
    <w:r>
      <w:rPr>
        <w:noProof/>
      </w:rPr>
      <w:t xml:space="preserve">                                                                                                                          </w:t>
    </w:r>
    <w:r>
      <w:rPr>
        <w:noProof/>
      </w:rPr>
      <w:drawing>
        <wp:inline distT="0" distB="0" distL="0" distR="0" wp14:anchorId="49868C78" wp14:editId="4B37DE6E">
          <wp:extent cx="1895475" cy="1290202"/>
          <wp:effectExtent l="0" t="0" r="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UTERKIDZ_LOGO_0620_01C.jpg"/>
                  <pic:cNvPicPr/>
                </pic:nvPicPr>
                <pic:blipFill>
                  <a:blip r:embed="rId1">
                    <a:extLst>
                      <a:ext uri="{28A0092B-C50C-407E-A947-70E740481C1C}">
                        <a14:useLocalDpi xmlns:a14="http://schemas.microsoft.com/office/drawing/2010/main" val="0"/>
                      </a:ext>
                    </a:extLst>
                  </a:blip>
                  <a:stretch>
                    <a:fillRect/>
                  </a:stretch>
                </pic:blipFill>
                <pic:spPr>
                  <a:xfrm>
                    <a:off x="0" y="0"/>
                    <a:ext cx="1895475" cy="1290202"/>
                  </a:xfrm>
                  <a:prstGeom prst="rect">
                    <a:avLst/>
                  </a:prstGeom>
                </pic:spPr>
              </pic:pic>
            </a:graphicData>
          </a:graphic>
        </wp:inline>
      </w:drawing>
    </w:r>
  </w:p>
  <w:p w14:paraId="10E1DDD8" w14:textId="77777777" w:rsidR="00CF7678" w:rsidRDefault="00CF767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C6B88" w14:textId="77777777" w:rsidR="003A11A7" w:rsidRDefault="003A11A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A4751"/>
    <w:multiLevelType w:val="hybridMultilevel"/>
    <w:tmpl w:val="6CD49E6A"/>
    <w:lvl w:ilvl="0" w:tplc="7438F40E">
      <w:start w:val="8"/>
      <w:numFmt w:val="bullet"/>
      <w:lvlText w:val="-"/>
      <w:lvlJc w:val="left"/>
      <w:pPr>
        <w:ind w:left="720" w:hanging="360"/>
      </w:pPr>
      <w:rPr>
        <w:rFonts w:ascii="Calibri" w:eastAsiaTheme="minorHAns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B03C43"/>
    <w:multiLevelType w:val="hybridMultilevel"/>
    <w:tmpl w:val="743CBF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3E059CB"/>
    <w:multiLevelType w:val="hybridMultilevel"/>
    <w:tmpl w:val="564AEC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28051F7"/>
    <w:multiLevelType w:val="hybridMultilevel"/>
    <w:tmpl w:val="13ACED54"/>
    <w:lvl w:ilvl="0" w:tplc="C2C44FB4">
      <w:start w:val="1"/>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C764971"/>
    <w:multiLevelType w:val="hybridMultilevel"/>
    <w:tmpl w:val="257429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471"/>
    <w:rsid w:val="000B6868"/>
    <w:rsid w:val="00121214"/>
    <w:rsid w:val="001A3A4F"/>
    <w:rsid w:val="001B39EC"/>
    <w:rsid w:val="001D6C4A"/>
    <w:rsid w:val="00206C6E"/>
    <w:rsid w:val="002F33E3"/>
    <w:rsid w:val="00303C24"/>
    <w:rsid w:val="003A11A7"/>
    <w:rsid w:val="003A5F2C"/>
    <w:rsid w:val="00527E42"/>
    <w:rsid w:val="005C3EAD"/>
    <w:rsid w:val="0082641F"/>
    <w:rsid w:val="0098636C"/>
    <w:rsid w:val="00B15103"/>
    <w:rsid w:val="00BA2404"/>
    <w:rsid w:val="00C604B8"/>
    <w:rsid w:val="00CF7678"/>
    <w:rsid w:val="00DC7557"/>
    <w:rsid w:val="00E22784"/>
    <w:rsid w:val="00E90B66"/>
    <w:rsid w:val="00F231CF"/>
    <w:rsid w:val="00F574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C243C"/>
  <w15:docId w15:val="{C28B13ED-3158-4DD0-A023-40F4A886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57471"/>
    <w:pPr>
      <w:ind w:left="720"/>
      <w:contextualSpacing/>
    </w:pPr>
  </w:style>
  <w:style w:type="paragraph" w:styleId="Koptekst">
    <w:name w:val="header"/>
    <w:basedOn w:val="Standaard"/>
    <w:link w:val="KoptekstChar"/>
    <w:uiPriority w:val="99"/>
    <w:unhideWhenUsed/>
    <w:rsid w:val="00CF76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F7678"/>
  </w:style>
  <w:style w:type="paragraph" w:styleId="Voettekst">
    <w:name w:val="footer"/>
    <w:basedOn w:val="Standaard"/>
    <w:link w:val="VoettekstChar"/>
    <w:uiPriority w:val="99"/>
    <w:unhideWhenUsed/>
    <w:rsid w:val="00CF76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F7678"/>
  </w:style>
  <w:style w:type="paragraph" w:styleId="Ballontekst">
    <w:name w:val="Balloon Text"/>
    <w:basedOn w:val="Standaard"/>
    <w:link w:val="BallontekstChar"/>
    <w:uiPriority w:val="99"/>
    <w:semiHidden/>
    <w:unhideWhenUsed/>
    <w:rsid w:val="00E90B6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90B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3963</Words>
  <Characters>21801</Characters>
  <Application>Microsoft Office Word</Application>
  <DocSecurity>0</DocSecurity>
  <Lines>181</Lines>
  <Paragraphs>51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Joldersma</dc:creator>
  <cp:lastModifiedBy>Agnes Huizing</cp:lastModifiedBy>
  <cp:revision>2</cp:revision>
  <cp:lastPrinted>2017-03-28T13:07:00Z</cp:lastPrinted>
  <dcterms:created xsi:type="dcterms:W3CDTF">2020-09-30T08:33:00Z</dcterms:created>
  <dcterms:modified xsi:type="dcterms:W3CDTF">2020-09-30T08:33:00Z</dcterms:modified>
</cp:coreProperties>
</file>